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3EA" w:rsidRPr="00103CE7" w:rsidRDefault="004A73EA" w:rsidP="00C247F2">
      <w:pPr>
        <w:shd w:val="clear" w:color="auto" w:fill="FFFFFF"/>
        <w:tabs>
          <w:tab w:val="left" w:pos="10490"/>
        </w:tabs>
        <w:ind w:right="-5"/>
        <w:jc w:val="center"/>
        <w:rPr>
          <w:rFonts w:ascii="Times New Roman" w:hAnsi="Times New Roman" w:cs="Times New Roman"/>
          <w:b/>
          <w:bCs/>
          <w:spacing w:val="-1"/>
          <w:sz w:val="22"/>
          <w:szCs w:val="22"/>
        </w:rPr>
      </w:pPr>
      <w:r w:rsidRPr="00103CE7">
        <w:rPr>
          <w:rFonts w:ascii="Times New Roman" w:hAnsi="Times New Roman" w:cs="Times New Roman"/>
          <w:b/>
          <w:bCs/>
          <w:spacing w:val="-1"/>
          <w:sz w:val="22"/>
          <w:szCs w:val="22"/>
        </w:rPr>
        <w:t>СОГЛАШЕНИЕ О ЗАДАТКЕ</w:t>
      </w:r>
    </w:p>
    <w:p w:rsidR="004A73EA" w:rsidRPr="00103CE7" w:rsidRDefault="004A73EA" w:rsidP="009F3659">
      <w:pPr>
        <w:shd w:val="clear" w:color="auto" w:fill="FFFFFF"/>
        <w:tabs>
          <w:tab w:val="left" w:leader="underscore" w:pos="6946"/>
          <w:tab w:val="left" w:pos="7088"/>
          <w:tab w:val="left" w:leader="underscore" w:pos="8640"/>
          <w:tab w:val="left" w:pos="10490"/>
        </w:tabs>
        <w:ind w:right="-5"/>
        <w:jc w:val="both"/>
        <w:rPr>
          <w:rFonts w:ascii="Times New Roman" w:hAnsi="Times New Roman" w:cs="Times New Roman"/>
          <w:spacing w:val="-4"/>
          <w:sz w:val="22"/>
          <w:szCs w:val="22"/>
        </w:rPr>
      </w:pPr>
    </w:p>
    <w:p w:rsidR="006F59B4" w:rsidRPr="00103CE7" w:rsidRDefault="004A73EA" w:rsidP="009F3659">
      <w:pPr>
        <w:shd w:val="clear" w:color="auto" w:fill="FFFFFF"/>
        <w:tabs>
          <w:tab w:val="left" w:leader="underscore" w:pos="6946"/>
          <w:tab w:val="left" w:pos="7088"/>
          <w:tab w:val="left" w:leader="underscore" w:pos="8640"/>
          <w:tab w:val="left" w:pos="10490"/>
        </w:tabs>
        <w:ind w:right="-5"/>
        <w:jc w:val="both"/>
        <w:rPr>
          <w:rFonts w:ascii="Times New Roman" w:hAnsi="Times New Roman" w:cs="Times New Roman"/>
          <w:b/>
          <w:sz w:val="22"/>
          <w:szCs w:val="22"/>
        </w:rPr>
      </w:pPr>
      <w:r w:rsidRPr="00103CE7">
        <w:rPr>
          <w:rFonts w:ascii="Times New Roman" w:hAnsi="Times New Roman" w:cs="Times New Roman"/>
          <w:spacing w:val="-4"/>
          <w:sz w:val="22"/>
          <w:szCs w:val="22"/>
        </w:rPr>
        <w:t xml:space="preserve">г. </w:t>
      </w:r>
      <w:r w:rsidR="00797CCD" w:rsidRPr="00103CE7">
        <w:rPr>
          <w:rFonts w:ascii="Times New Roman" w:hAnsi="Times New Roman" w:cs="Times New Roman"/>
          <w:spacing w:val="-4"/>
          <w:sz w:val="22"/>
          <w:szCs w:val="22"/>
        </w:rPr>
        <w:t>Ростов-на-Дону</w:t>
      </w:r>
      <w:r w:rsidR="006F59B4" w:rsidRPr="00103CE7">
        <w:rPr>
          <w:rFonts w:ascii="Times New Roman" w:hAnsi="Times New Roman" w:cs="Times New Roman"/>
          <w:spacing w:val="-4"/>
          <w:sz w:val="22"/>
          <w:szCs w:val="22"/>
        </w:rPr>
        <w:t xml:space="preserve">                                                                                               </w:t>
      </w:r>
      <w:r w:rsidR="00781552" w:rsidRPr="00103CE7">
        <w:rPr>
          <w:rFonts w:ascii="Times New Roman" w:hAnsi="Times New Roman" w:cs="Times New Roman"/>
          <w:spacing w:val="-4"/>
          <w:sz w:val="22"/>
          <w:szCs w:val="22"/>
        </w:rPr>
        <w:t xml:space="preserve">    </w:t>
      </w:r>
      <w:r w:rsidR="002535DF" w:rsidRPr="00103CE7">
        <w:rPr>
          <w:rFonts w:ascii="Times New Roman" w:hAnsi="Times New Roman" w:cs="Times New Roman"/>
          <w:sz w:val="22"/>
          <w:szCs w:val="22"/>
        </w:rPr>
        <w:t>«____» _______ 2</w:t>
      </w:r>
      <w:r w:rsidR="002535DF" w:rsidRPr="00103CE7">
        <w:rPr>
          <w:rFonts w:ascii="Times New Roman" w:hAnsi="Times New Roman" w:cs="Times New Roman"/>
          <w:spacing w:val="-7"/>
          <w:sz w:val="22"/>
          <w:szCs w:val="22"/>
        </w:rPr>
        <w:t>0</w:t>
      </w:r>
      <w:r w:rsidR="00C23891" w:rsidRPr="00103CE7">
        <w:rPr>
          <w:rFonts w:ascii="Times New Roman" w:hAnsi="Times New Roman" w:cs="Times New Roman"/>
          <w:spacing w:val="-7"/>
          <w:sz w:val="22"/>
          <w:szCs w:val="22"/>
        </w:rPr>
        <w:t>__</w:t>
      </w:r>
      <w:r w:rsidR="002535DF" w:rsidRPr="00103CE7">
        <w:rPr>
          <w:rFonts w:ascii="Times New Roman" w:hAnsi="Times New Roman" w:cs="Times New Roman"/>
          <w:spacing w:val="-7"/>
          <w:sz w:val="22"/>
          <w:szCs w:val="22"/>
        </w:rPr>
        <w:t xml:space="preserve"> г.</w:t>
      </w:r>
      <w:r w:rsidR="002535DF" w:rsidRPr="00103CE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781552" w:rsidRPr="00103CE7">
        <w:rPr>
          <w:rFonts w:ascii="Times New Roman" w:hAnsi="Times New Roman" w:cs="Times New Roman"/>
          <w:spacing w:val="-4"/>
          <w:sz w:val="22"/>
          <w:szCs w:val="22"/>
        </w:rPr>
        <w:t xml:space="preserve">                                                                                                  </w:t>
      </w:r>
    </w:p>
    <w:p w:rsidR="004A73EA" w:rsidRPr="00103CE7" w:rsidRDefault="004A73EA" w:rsidP="009F3659">
      <w:pPr>
        <w:shd w:val="clear" w:color="auto" w:fill="FFFFFF"/>
        <w:tabs>
          <w:tab w:val="left" w:pos="10632"/>
        </w:tabs>
        <w:ind w:right="-5" w:firstLine="567"/>
        <w:jc w:val="both"/>
        <w:rPr>
          <w:rFonts w:ascii="Times New Roman" w:hAnsi="Times New Roman" w:cs="Times New Roman"/>
          <w:b/>
          <w:bCs/>
          <w:spacing w:val="12"/>
          <w:sz w:val="22"/>
          <w:szCs w:val="22"/>
        </w:rPr>
      </w:pPr>
    </w:p>
    <w:p w:rsidR="00996C83" w:rsidRPr="00103CE7" w:rsidRDefault="004A3A27" w:rsidP="009F3659">
      <w:pPr>
        <w:suppressAutoHyphens/>
        <w:ind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03CE7">
        <w:rPr>
          <w:rFonts w:ascii="Times New Roman" w:hAnsi="Times New Roman" w:cs="Times New Roman"/>
          <w:color w:val="000000" w:themeColor="text1"/>
          <w:sz w:val="22"/>
          <w:szCs w:val="22"/>
        </w:rPr>
        <w:t>Конкурсный управляющий ЗАО «Лайка»</w:t>
      </w:r>
      <w:r w:rsidR="00103CE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(ИНН </w:t>
      </w:r>
      <w:r w:rsidR="00103CE7" w:rsidRPr="00103CE7">
        <w:rPr>
          <w:rFonts w:ascii="Times New Roman" w:hAnsi="Times New Roman" w:cs="Times New Roman"/>
          <w:color w:val="000000" w:themeColor="text1"/>
          <w:sz w:val="22"/>
          <w:szCs w:val="22"/>
        </w:rPr>
        <w:t>2340011099</w:t>
      </w:r>
      <w:r w:rsidR="00103CE7">
        <w:rPr>
          <w:rFonts w:ascii="Times New Roman" w:hAnsi="Times New Roman" w:cs="Times New Roman"/>
          <w:color w:val="000000" w:themeColor="text1"/>
          <w:sz w:val="22"/>
          <w:szCs w:val="22"/>
        </w:rPr>
        <w:t>)</w:t>
      </w:r>
      <w:r w:rsidRPr="00103CE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Долженко Андрей Анатольевич, действующий на основании </w:t>
      </w:r>
      <w:r w:rsidR="001B1673" w:rsidRPr="00103CE7">
        <w:rPr>
          <w:rFonts w:ascii="Times New Roman" w:hAnsi="Times New Roman" w:cs="Times New Roman"/>
          <w:sz w:val="22"/>
          <w:szCs w:val="22"/>
        </w:rPr>
        <w:t>Решения Арбитражного суда Краснодарского края от 20.03.2017 г., дело №А32-42839/2016</w:t>
      </w:r>
      <w:r w:rsidR="001B1673" w:rsidRPr="00103CE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именуемы </w:t>
      </w:r>
      <w:r w:rsidR="004A73EA" w:rsidRPr="00103CE7">
        <w:rPr>
          <w:rFonts w:ascii="Times New Roman" w:hAnsi="Times New Roman" w:cs="Times New Roman"/>
          <w:sz w:val="22"/>
          <w:szCs w:val="22"/>
        </w:rPr>
        <w:t xml:space="preserve">в дальнейшем </w:t>
      </w:r>
      <w:r w:rsidR="004A73EA" w:rsidRPr="00103CE7">
        <w:rPr>
          <w:rFonts w:ascii="Times New Roman" w:hAnsi="Times New Roman" w:cs="Times New Roman"/>
          <w:b/>
          <w:bCs/>
          <w:sz w:val="22"/>
          <w:szCs w:val="22"/>
        </w:rPr>
        <w:t>«</w:t>
      </w:r>
      <w:r w:rsidR="00EC065F" w:rsidRPr="00103CE7">
        <w:rPr>
          <w:rFonts w:ascii="Times New Roman" w:hAnsi="Times New Roman" w:cs="Times New Roman"/>
          <w:b/>
          <w:bCs/>
          <w:sz w:val="22"/>
          <w:szCs w:val="22"/>
        </w:rPr>
        <w:t>Организатор торгов</w:t>
      </w:r>
      <w:r w:rsidR="004A73EA" w:rsidRPr="00103CE7">
        <w:rPr>
          <w:rFonts w:ascii="Times New Roman" w:hAnsi="Times New Roman" w:cs="Times New Roman"/>
          <w:b/>
          <w:bCs/>
          <w:sz w:val="22"/>
          <w:szCs w:val="22"/>
        </w:rPr>
        <w:t>»</w:t>
      </w:r>
      <w:r w:rsidR="004A73EA" w:rsidRPr="00103CE7">
        <w:rPr>
          <w:rFonts w:ascii="Times New Roman" w:hAnsi="Times New Roman" w:cs="Times New Roman"/>
          <w:sz w:val="22"/>
          <w:szCs w:val="22"/>
        </w:rPr>
        <w:t>, с одной стороны, и</w:t>
      </w:r>
    </w:p>
    <w:p w:rsidR="004A73EA" w:rsidRPr="00103CE7" w:rsidRDefault="00996C83" w:rsidP="009F3659">
      <w:pPr>
        <w:suppressAutoHyphens/>
        <w:ind w:firstLine="708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103CE7">
        <w:rPr>
          <w:rFonts w:ascii="Times New Roman" w:hAnsi="Times New Roman" w:cs="Times New Roman"/>
          <w:bCs/>
          <w:sz w:val="22"/>
          <w:szCs w:val="22"/>
        </w:rPr>
        <w:t>________________________в лице ____________, действующ___ на основании _________</w:t>
      </w:r>
      <w:r w:rsidR="006F59B4" w:rsidRPr="00103CE7">
        <w:rPr>
          <w:rFonts w:ascii="Times New Roman" w:hAnsi="Times New Roman" w:cs="Times New Roman"/>
          <w:bCs/>
          <w:sz w:val="22"/>
          <w:szCs w:val="22"/>
        </w:rPr>
        <w:t>,</w:t>
      </w:r>
      <w:r w:rsidR="006F59B4" w:rsidRPr="00103CE7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4A73EA" w:rsidRPr="00103CE7">
        <w:rPr>
          <w:rFonts w:ascii="Times New Roman" w:hAnsi="Times New Roman" w:cs="Times New Roman"/>
          <w:sz w:val="22"/>
          <w:szCs w:val="22"/>
        </w:rPr>
        <w:t>именуем</w:t>
      </w:r>
      <w:r w:rsidRPr="00103CE7">
        <w:rPr>
          <w:rFonts w:ascii="Times New Roman" w:hAnsi="Times New Roman" w:cs="Times New Roman"/>
          <w:sz w:val="22"/>
          <w:szCs w:val="22"/>
        </w:rPr>
        <w:t>____</w:t>
      </w:r>
      <w:r w:rsidR="004A73EA" w:rsidRPr="00103CE7">
        <w:rPr>
          <w:rFonts w:ascii="Times New Roman" w:hAnsi="Times New Roman" w:cs="Times New Roman"/>
          <w:sz w:val="22"/>
          <w:szCs w:val="22"/>
        </w:rPr>
        <w:t xml:space="preserve"> в дальнейшем </w:t>
      </w:r>
      <w:r w:rsidR="004A73EA" w:rsidRPr="00103CE7">
        <w:rPr>
          <w:rFonts w:ascii="Times New Roman" w:hAnsi="Times New Roman" w:cs="Times New Roman"/>
          <w:b/>
          <w:bCs/>
          <w:sz w:val="22"/>
          <w:szCs w:val="22"/>
        </w:rPr>
        <w:t>«</w:t>
      </w:r>
      <w:r w:rsidR="00416F68" w:rsidRPr="00103CE7">
        <w:rPr>
          <w:rFonts w:ascii="Times New Roman" w:hAnsi="Times New Roman" w:cs="Times New Roman"/>
          <w:b/>
          <w:bCs/>
          <w:sz w:val="22"/>
          <w:szCs w:val="22"/>
        </w:rPr>
        <w:t>Претендент</w:t>
      </w:r>
      <w:r w:rsidR="004A73EA" w:rsidRPr="00103CE7">
        <w:rPr>
          <w:rFonts w:ascii="Times New Roman" w:hAnsi="Times New Roman" w:cs="Times New Roman"/>
          <w:b/>
          <w:bCs/>
          <w:sz w:val="22"/>
          <w:szCs w:val="22"/>
        </w:rPr>
        <w:t>»,</w:t>
      </w:r>
      <w:r w:rsidR="004A73EA" w:rsidRPr="00103CE7">
        <w:rPr>
          <w:rFonts w:ascii="Times New Roman" w:hAnsi="Times New Roman" w:cs="Times New Roman"/>
          <w:sz w:val="22"/>
          <w:szCs w:val="22"/>
        </w:rPr>
        <w:t xml:space="preserve"> с другой стороны, заключили настоящее соглашение о нижеследующем:</w:t>
      </w:r>
    </w:p>
    <w:p w:rsidR="004A73EA" w:rsidRPr="00103CE7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4A73EA" w:rsidRPr="00103CE7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103CE7">
        <w:rPr>
          <w:rFonts w:ascii="Times New Roman" w:hAnsi="Times New Roman" w:cs="Times New Roman"/>
          <w:b/>
          <w:bCs/>
          <w:sz w:val="22"/>
          <w:szCs w:val="22"/>
        </w:rPr>
        <w:t>1. Предмет соглашения.</w:t>
      </w:r>
    </w:p>
    <w:p w:rsidR="00D91AA7" w:rsidRPr="00103CE7" w:rsidRDefault="00D91AA7" w:rsidP="009F3659">
      <w:pPr>
        <w:suppressAutoHyphens/>
        <w:ind w:firstLine="708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4A73EA" w:rsidRPr="00B8314F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 xml:space="preserve">1.1. В соответствии с условиями настоящего соглашения </w:t>
      </w:r>
      <w:r w:rsidR="00416F68" w:rsidRPr="00103CE7">
        <w:rPr>
          <w:rFonts w:ascii="Times New Roman" w:hAnsi="Times New Roman" w:cs="Times New Roman"/>
          <w:sz w:val="22"/>
          <w:szCs w:val="22"/>
        </w:rPr>
        <w:t>Претендент</w:t>
      </w:r>
      <w:r w:rsidRPr="00103CE7">
        <w:rPr>
          <w:rFonts w:ascii="Times New Roman" w:hAnsi="Times New Roman" w:cs="Times New Roman"/>
          <w:sz w:val="22"/>
          <w:szCs w:val="22"/>
        </w:rPr>
        <w:t xml:space="preserve"> для участия в торгах по </w:t>
      </w:r>
      <w:r w:rsidRPr="00B8314F">
        <w:rPr>
          <w:rFonts w:ascii="Times New Roman" w:hAnsi="Times New Roman" w:cs="Times New Roman"/>
          <w:sz w:val="22"/>
          <w:szCs w:val="22"/>
        </w:rPr>
        <w:t>продаже имущества</w:t>
      </w:r>
      <w:r w:rsidR="006F59B4" w:rsidRPr="00B8314F">
        <w:rPr>
          <w:rFonts w:ascii="Times New Roman" w:hAnsi="Times New Roman" w:cs="Times New Roman"/>
          <w:sz w:val="22"/>
          <w:szCs w:val="22"/>
        </w:rPr>
        <w:t xml:space="preserve"> должника </w:t>
      </w:r>
      <w:r w:rsidR="00103CE7" w:rsidRPr="00B8314F">
        <w:rPr>
          <w:rFonts w:ascii="Times New Roman" w:hAnsi="Times New Roman" w:cs="Times New Roman"/>
          <w:sz w:val="22"/>
          <w:szCs w:val="22"/>
        </w:rPr>
        <w:t>ЗАО «Лайка»</w:t>
      </w:r>
      <w:r w:rsidR="00EE78FC" w:rsidRPr="00B8314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</w:t>
      </w:r>
      <w:r w:rsidR="00103CE7" w:rsidRPr="00B8314F">
        <w:rPr>
          <w:rFonts w:ascii="Times New Roman" w:hAnsi="Times New Roman" w:cs="Times New Roman"/>
          <w:color w:val="000000" w:themeColor="text1"/>
          <w:sz w:val="22"/>
          <w:szCs w:val="22"/>
        </w:rPr>
        <w:t>ИНН 2340011099)</w:t>
      </w:r>
      <w:r w:rsidR="00C23891" w:rsidRPr="00B8314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BB1D76" w:rsidRPr="00B8314F">
        <w:rPr>
          <w:rFonts w:ascii="Times New Roman" w:hAnsi="Times New Roman" w:cs="Times New Roman"/>
          <w:sz w:val="22"/>
          <w:szCs w:val="22"/>
        </w:rPr>
        <w:t xml:space="preserve">далее по тексту также – </w:t>
      </w:r>
      <w:r w:rsidR="00A03036" w:rsidRPr="00B8314F">
        <w:rPr>
          <w:rFonts w:ascii="Times New Roman" w:hAnsi="Times New Roman" w:cs="Times New Roman"/>
          <w:sz w:val="22"/>
          <w:szCs w:val="22"/>
        </w:rPr>
        <w:t>«</w:t>
      </w:r>
      <w:r w:rsidR="00BB1D76" w:rsidRPr="00B8314F">
        <w:rPr>
          <w:rFonts w:ascii="Times New Roman" w:hAnsi="Times New Roman" w:cs="Times New Roman"/>
          <w:sz w:val="22"/>
          <w:szCs w:val="22"/>
        </w:rPr>
        <w:t>Должник</w:t>
      </w:r>
      <w:r w:rsidR="00A03036" w:rsidRPr="00B8314F">
        <w:rPr>
          <w:rFonts w:ascii="Times New Roman" w:hAnsi="Times New Roman" w:cs="Times New Roman"/>
          <w:sz w:val="22"/>
          <w:szCs w:val="22"/>
        </w:rPr>
        <w:t>»</w:t>
      </w:r>
      <w:r w:rsidR="00BB1D76" w:rsidRPr="00B8314F">
        <w:rPr>
          <w:rFonts w:ascii="Times New Roman" w:hAnsi="Times New Roman" w:cs="Times New Roman"/>
          <w:sz w:val="22"/>
          <w:szCs w:val="22"/>
        </w:rPr>
        <w:t>)</w:t>
      </w:r>
      <w:r w:rsidR="000B28DC" w:rsidRPr="00B8314F">
        <w:rPr>
          <w:rFonts w:ascii="Times New Roman" w:hAnsi="Times New Roman" w:cs="Times New Roman"/>
          <w:sz w:val="22"/>
          <w:szCs w:val="22"/>
        </w:rPr>
        <w:t>,</w:t>
      </w:r>
      <w:r w:rsidR="00EC065F" w:rsidRPr="00B8314F">
        <w:rPr>
          <w:rFonts w:ascii="Times New Roman" w:hAnsi="Times New Roman" w:cs="Times New Roman"/>
          <w:sz w:val="22"/>
          <w:szCs w:val="22"/>
        </w:rPr>
        <w:t xml:space="preserve"> по Лоту </w:t>
      </w:r>
      <w:r w:rsidR="002535DF" w:rsidRPr="00B8314F">
        <w:rPr>
          <w:rFonts w:ascii="Times New Roman" w:hAnsi="Times New Roman" w:cs="Times New Roman"/>
          <w:sz w:val="22"/>
          <w:szCs w:val="22"/>
        </w:rPr>
        <w:t>№</w:t>
      </w:r>
      <w:r w:rsidR="00C23891" w:rsidRPr="00B8314F">
        <w:rPr>
          <w:rFonts w:ascii="Times New Roman" w:hAnsi="Times New Roman" w:cs="Times New Roman"/>
          <w:sz w:val="22"/>
          <w:szCs w:val="22"/>
        </w:rPr>
        <w:t>____</w:t>
      </w:r>
      <w:r w:rsidR="002535DF" w:rsidRPr="00B8314F">
        <w:rPr>
          <w:rFonts w:ascii="Times New Roman" w:hAnsi="Times New Roman" w:cs="Times New Roman"/>
          <w:sz w:val="22"/>
          <w:szCs w:val="22"/>
        </w:rPr>
        <w:t xml:space="preserve">, </w:t>
      </w:r>
      <w:r w:rsidR="00EC065F" w:rsidRPr="00B8314F">
        <w:rPr>
          <w:rFonts w:ascii="Times New Roman" w:hAnsi="Times New Roman" w:cs="Times New Roman"/>
          <w:sz w:val="22"/>
          <w:szCs w:val="22"/>
        </w:rPr>
        <w:t xml:space="preserve">код торгов </w:t>
      </w:r>
      <w:r w:rsidR="00996C83" w:rsidRPr="00B8314F">
        <w:rPr>
          <w:rFonts w:ascii="Times New Roman" w:hAnsi="Times New Roman" w:cs="Times New Roman"/>
          <w:sz w:val="22"/>
          <w:szCs w:val="22"/>
        </w:rPr>
        <w:t>_____________</w:t>
      </w:r>
      <w:r w:rsidR="000B28DC" w:rsidRPr="00B8314F">
        <w:rPr>
          <w:rFonts w:ascii="Times New Roman" w:hAnsi="Times New Roman" w:cs="Times New Roman"/>
          <w:sz w:val="22"/>
          <w:szCs w:val="22"/>
        </w:rPr>
        <w:t>,</w:t>
      </w:r>
      <w:r w:rsidRPr="00B8314F">
        <w:rPr>
          <w:rFonts w:ascii="Times New Roman" w:hAnsi="Times New Roman" w:cs="Times New Roman"/>
          <w:sz w:val="22"/>
          <w:szCs w:val="22"/>
        </w:rPr>
        <w:t xml:space="preserve"> </w:t>
      </w:r>
      <w:r w:rsidR="001174A2" w:rsidRPr="00B8314F">
        <w:rPr>
          <w:rFonts w:ascii="Times New Roman" w:hAnsi="Times New Roman" w:cs="Times New Roman"/>
          <w:sz w:val="22"/>
          <w:szCs w:val="22"/>
        </w:rPr>
        <w:t xml:space="preserve">обязуется </w:t>
      </w:r>
      <w:r w:rsidRPr="00B8314F">
        <w:rPr>
          <w:rFonts w:ascii="Times New Roman" w:hAnsi="Times New Roman" w:cs="Times New Roman"/>
          <w:sz w:val="22"/>
          <w:szCs w:val="22"/>
        </w:rPr>
        <w:t>перечисл</w:t>
      </w:r>
      <w:r w:rsidR="001174A2" w:rsidRPr="00B8314F">
        <w:rPr>
          <w:rFonts w:ascii="Times New Roman" w:hAnsi="Times New Roman" w:cs="Times New Roman"/>
          <w:sz w:val="22"/>
          <w:szCs w:val="22"/>
        </w:rPr>
        <w:t>ить</w:t>
      </w:r>
      <w:r w:rsidRPr="00B8314F">
        <w:rPr>
          <w:rFonts w:ascii="Times New Roman" w:hAnsi="Times New Roman" w:cs="Times New Roman"/>
          <w:sz w:val="22"/>
          <w:szCs w:val="22"/>
        </w:rPr>
        <w:t xml:space="preserve"> денежные средства в размере</w:t>
      </w:r>
      <w:r w:rsidR="006F59B4" w:rsidRPr="00B8314F">
        <w:rPr>
          <w:rFonts w:ascii="Times New Roman" w:hAnsi="Times New Roman" w:cs="Times New Roman"/>
          <w:sz w:val="22"/>
          <w:szCs w:val="22"/>
        </w:rPr>
        <w:t xml:space="preserve"> </w:t>
      </w:r>
      <w:r w:rsidR="00996C83" w:rsidRPr="00B8314F">
        <w:rPr>
          <w:rFonts w:ascii="Times New Roman" w:hAnsi="Times New Roman" w:cs="Times New Roman"/>
          <w:sz w:val="22"/>
          <w:szCs w:val="22"/>
        </w:rPr>
        <w:t>___________</w:t>
      </w:r>
      <w:r w:rsidR="006F59B4" w:rsidRPr="00B8314F">
        <w:rPr>
          <w:rFonts w:ascii="Times New Roman" w:hAnsi="Times New Roman" w:cs="Times New Roman"/>
          <w:sz w:val="22"/>
          <w:szCs w:val="22"/>
        </w:rPr>
        <w:t xml:space="preserve"> </w:t>
      </w:r>
      <w:r w:rsidR="00416F68" w:rsidRPr="00B8314F">
        <w:rPr>
          <w:rFonts w:ascii="Times New Roman" w:hAnsi="Times New Roman" w:cs="Times New Roman"/>
          <w:sz w:val="22"/>
          <w:szCs w:val="22"/>
        </w:rPr>
        <w:t>руб.</w:t>
      </w:r>
      <w:r w:rsidR="00BB1D76" w:rsidRPr="00B8314F">
        <w:rPr>
          <w:rFonts w:ascii="Times New Roman" w:hAnsi="Times New Roman" w:cs="Times New Roman"/>
          <w:sz w:val="22"/>
          <w:szCs w:val="22"/>
        </w:rPr>
        <w:t>,</w:t>
      </w:r>
      <w:r w:rsidR="00416F68" w:rsidRPr="00B8314F">
        <w:rPr>
          <w:rFonts w:ascii="Times New Roman" w:hAnsi="Times New Roman" w:cs="Times New Roman"/>
          <w:sz w:val="22"/>
          <w:szCs w:val="22"/>
        </w:rPr>
        <w:t xml:space="preserve"> </w:t>
      </w:r>
      <w:r w:rsidRPr="00B8314F">
        <w:rPr>
          <w:rFonts w:ascii="Times New Roman" w:hAnsi="Times New Roman" w:cs="Times New Roman"/>
          <w:sz w:val="22"/>
          <w:szCs w:val="22"/>
        </w:rPr>
        <w:t>далее – «Задаток»</w:t>
      </w:r>
      <w:r w:rsidR="001174A2" w:rsidRPr="00B8314F">
        <w:rPr>
          <w:rFonts w:ascii="Times New Roman" w:hAnsi="Times New Roman" w:cs="Times New Roman"/>
          <w:sz w:val="22"/>
          <w:szCs w:val="22"/>
        </w:rPr>
        <w:t xml:space="preserve"> по реквизитам, указанным в настоящем соглашении. </w:t>
      </w:r>
    </w:p>
    <w:p w:rsidR="006F59B4" w:rsidRPr="00B8314F" w:rsidRDefault="006F59B4" w:rsidP="009F3659">
      <w:pPr>
        <w:suppressAutoHyphens/>
        <w:ind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416F68" w:rsidRPr="00103CE7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 xml:space="preserve">1.2. </w:t>
      </w:r>
      <w:r w:rsidR="00416F68" w:rsidRPr="00103CE7">
        <w:rPr>
          <w:rFonts w:ascii="Times New Roman" w:hAnsi="Times New Roman" w:cs="Times New Roman"/>
          <w:sz w:val="22"/>
          <w:szCs w:val="22"/>
        </w:rPr>
        <w:t xml:space="preserve">Задаток вносится в качестве меры по обеспечению исполнения Претендентом следующих обязательств, </w:t>
      </w:r>
      <w:r w:rsidR="003D0F51" w:rsidRPr="00103CE7">
        <w:rPr>
          <w:rFonts w:ascii="Times New Roman" w:hAnsi="Times New Roman" w:cs="Times New Roman"/>
          <w:sz w:val="22"/>
          <w:szCs w:val="22"/>
        </w:rPr>
        <w:t xml:space="preserve">которые </w:t>
      </w:r>
      <w:r w:rsidR="00416F68" w:rsidRPr="00103CE7">
        <w:rPr>
          <w:rFonts w:ascii="Times New Roman" w:hAnsi="Times New Roman" w:cs="Times New Roman"/>
          <w:sz w:val="22"/>
          <w:szCs w:val="22"/>
        </w:rPr>
        <w:t>могу</w:t>
      </w:r>
      <w:r w:rsidR="003D0F51" w:rsidRPr="00103CE7">
        <w:rPr>
          <w:rFonts w:ascii="Times New Roman" w:hAnsi="Times New Roman" w:cs="Times New Roman"/>
          <w:sz w:val="22"/>
          <w:szCs w:val="22"/>
        </w:rPr>
        <w:t>т</w:t>
      </w:r>
      <w:r w:rsidR="00416F68" w:rsidRPr="00103CE7">
        <w:rPr>
          <w:rFonts w:ascii="Times New Roman" w:hAnsi="Times New Roman" w:cs="Times New Roman"/>
          <w:sz w:val="22"/>
          <w:szCs w:val="22"/>
        </w:rPr>
        <w:t xml:space="preserve"> возникнуть в случае признания его победителем торгов по продаже имущества:</w:t>
      </w:r>
    </w:p>
    <w:p w:rsidR="00416F68" w:rsidRPr="00103CE7" w:rsidRDefault="00416F68" w:rsidP="009F3659">
      <w:pPr>
        <w:widowControl/>
        <w:numPr>
          <w:ilvl w:val="0"/>
          <w:numId w:val="11"/>
        </w:numPr>
        <w:tabs>
          <w:tab w:val="left" w:pos="3894"/>
        </w:tabs>
        <w:suppressAutoHyphens/>
        <w:autoSpaceDE/>
        <w:autoSpaceDN/>
        <w:adjustRightInd/>
        <w:ind w:left="129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>по подписанию с конкурсным управляющим договора купли-продажи предмета торгов в течени</w:t>
      </w:r>
      <w:r w:rsidR="003D0F51" w:rsidRPr="00103CE7">
        <w:rPr>
          <w:rFonts w:ascii="Times New Roman" w:hAnsi="Times New Roman" w:cs="Times New Roman"/>
          <w:sz w:val="22"/>
          <w:szCs w:val="22"/>
        </w:rPr>
        <w:t>е</w:t>
      </w:r>
      <w:r w:rsidRPr="00103CE7">
        <w:rPr>
          <w:rFonts w:ascii="Times New Roman" w:hAnsi="Times New Roman" w:cs="Times New Roman"/>
          <w:sz w:val="22"/>
          <w:szCs w:val="22"/>
        </w:rPr>
        <w:t xml:space="preserve"> 5 (пяти) дней с даты получения победителем торгов соответствующего предложения заключить договор купли-продажи имущества с приложением указанного договора;</w:t>
      </w:r>
    </w:p>
    <w:p w:rsidR="00416F68" w:rsidRPr="00103CE7" w:rsidRDefault="00416F68" w:rsidP="009F3659">
      <w:pPr>
        <w:widowControl/>
        <w:numPr>
          <w:ilvl w:val="0"/>
          <w:numId w:val="11"/>
        </w:numPr>
        <w:tabs>
          <w:tab w:val="left" w:pos="3894"/>
        </w:tabs>
        <w:suppressAutoHyphens/>
        <w:autoSpaceDE/>
        <w:autoSpaceDN/>
        <w:adjustRightInd/>
        <w:ind w:left="129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 xml:space="preserve">по оплате в полном объеме стоимости имущества, определенной по итогам торгов, в течение тридцати дней с даты заключения договора купли-продажи. </w:t>
      </w:r>
    </w:p>
    <w:p w:rsidR="004A73EA" w:rsidRPr="00103CE7" w:rsidRDefault="00416F68" w:rsidP="009F3659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>1.3. С</w:t>
      </w:r>
      <w:r w:rsidR="001C593F" w:rsidRPr="00103CE7">
        <w:rPr>
          <w:rFonts w:ascii="Times New Roman" w:hAnsi="Times New Roman" w:cs="Times New Roman"/>
          <w:sz w:val="22"/>
          <w:szCs w:val="22"/>
        </w:rPr>
        <w:t>остав и описание предмета торгов</w:t>
      </w:r>
      <w:r w:rsidRPr="00103CE7">
        <w:rPr>
          <w:rFonts w:ascii="Times New Roman" w:hAnsi="Times New Roman" w:cs="Times New Roman"/>
          <w:sz w:val="22"/>
          <w:szCs w:val="22"/>
        </w:rPr>
        <w:t>, а также условия проведения торгов</w:t>
      </w:r>
      <w:r w:rsidR="001C593F" w:rsidRPr="00103CE7">
        <w:rPr>
          <w:rFonts w:ascii="Times New Roman" w:hAnsi="Times New Roman" w:cs="Times New Roman"/>
          <w:sz w:val="22"/>
          <w:szCs w:val="22"/>
        </w:rPr>
        <w:t xml:space="preserve"> размещены на сайте </w:t>
      </w:r>
      <w:r w:rsidR="000209AE" w:rsidRPr="000209AE">
        <w:rPr>
          <w:rFonts w:ascii="Times New Roman" w:hAnsi="Times New Roman" w:cs="Times New Roman"/>
          <w:sz w:val="22"/>
          <w:szCs w:val="22"/>
        </w:rPr>
        <w:t>http://www.utender.ru</w:t>
      </w:r>
      <w:r w:rsidR="000209AE" w:rsidRPr="00103CE7">
        <w:rPr>
          <w:rFonts w:ascii="Times New Roman" w:hAnsi="Times New Roman" w:cs="Times New Roman"/>
          <w:sz w:val="22"/>
          <w:szCs w:val="22"/>
        </w:rPr>
        <w:t xml:space="preserve"> </w:t>
      </w:r>
      <w:r w:rsidR="000209AE">
        <w:rPr>
          <w:rFonts w:ascii="Times New Roman" w:hAnsi="Times New Roman" w:cs="Times New Roman"/>
          <w:sz w:val="22"/>
          <w:szCs w:val="22"/>
        </w:rPr>
        <w:t xml:space="preserve"> </w:t>
      </w:r>
      <w:r w:rsidR="003D0F51" w:rsidRPr="00103CE7">
        <w:rPr>
          <w:rFonts w:ascii="Times New Roman" w:hAnsi="Times New Roman" w:cs="Times New Roman"/>
          <w:sz w:val="22"/>
          <w:szCs w:val="22"/>
        </w:rPr>
        <w:t xml:space="preserve">и </w:t>
      </w:r>
      <w:r w:rsidR="00D91AA7" w:rsidRPr="00103CE7">
        <w:rPr>
          <w:rFonts w:ascii="Times New Roman" w:hAnsi="Times New Roman" w:cs="Times New Roman"/>
          <w:sz w:val="22"/>
          <w:szCs w:val="22"/>
        </w:rPr>
        <w:t>в сообщени</w:t>
      </w:r>
      <w:r w:rsidR="003D0F51" w:rsidRPr="00103CE7">
        <w:rPr>
          <w:rFonts w:ascii="Times New Roman" w:hAnsi="Times New Roman" w:cs="Times New Roman"/>
          <w:sz w:val="22"/>
          <w:szCs w:val="22"/>
        </w:rPr>
        <w:t xml:space="preserve">и, опубликованном в газете </w:t>
      </w:r>
      <w:r w:rsidR="000209AE">
        <w:rPr>
          <w:rFonts w:ascii="Times New Roman" w:hAnsi="Times New Roman" w:cs="Times New Roman"/>
          <w:sz w:val="22"/>
          <w:szCs w:val="22"/>
        </w:rPr>
        <w:t>«Коммерсантъ»</w:t>
      </w:r>
      <w:r w:rsidR="00547145" w:rsidRPr="00103CE7">
        <w:rPr>
          <w:rFonts w:ascii="Times New Roman" w:hAnsi="Times New Roman" w:cs="Times New Roman"/>
          <w:sz w:val="22"/>
          <w:szCs w:val="22"/>
        </w:rPr>
        <w:t>.</w:t>
      </w:r>
    </w:p>
    <w:p w:rsidR="00D91AA7" w:rsidRPr="00103CE7" w:rsidRDefault="003D0F51" w:rsidP="009F3659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 xml:space="preserve">1.4. </w:t>
      </w:r>
      <w:r w:rsidR="00D91AA7" w:rsidRPr="00103CE7">
        <w:rPr>
          <w:rFonts w:ascii="Times New Roman" w:hAnsi="Times New Roman" w:cs="Times New Roman"/>
          <w:sz w:val="22"/>
          <w:szCs w:val="22"/>
        </w:rPr>
        <w:t xml:space="preserve">Подписанием настоящего соглашения Претендент подтверждает тот факт, что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</w:t>
      </w:r>
      <w:r w:rsidR="00E621B2" w:rsidRPr="00103CE7">
        <w:rPr>
          <w:rFonts w:ascii="Times New Roman" w:hAnsi="Times New Roman" w:cs="Times New Roman"/>
          <w:sz w:val="22"/>
          <w:szCs w:val="22"/>
        </w:rPr>
        <w:t>на</w:t>
      </w:r>
      <w:r w:rsidR="000209AE" w:rsidRPr="000209AE">
        <w:t xml:space="preserve"> </w:t>
      </w:r>
      <w:r w:rsidR="000209AE" w:rsidRPr="000209AE">
        <w:rPr>
          <w:rFonts w:ascii="Times New Roman" w:hAnsi="Times New Roman" w:cs="Times New Roman"/>
          <w:sz w:val="22"/>
          <w:szCs w:val="22"/>
        </w:rPr>
        <w:t>http://www.utender.ru</w:t>
      </w:r>
      <w:r w:rsidR="002535DF" w:rsidRPr="00103CE7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, </w:t>
      </w:r>
      <w:r w:rsidR="00E621B2" w:rsidRPr="00103CE7">
        <w:rPr>
          <w:rFonts w:ascii="Times New Roman" w:hAnsi="Times New Roman" w:cs="Times New Roman"/>
          <w:sz w:val="22"/>
          <w:szCs w:val="22"/>
        </w:rPr>
        <w:t>и в сообщении, опубли</w:t>
      </w:r>
      <w:r w:rsidR="00AC341B" w:rsidRPr="00103CE7">
        <w:rPr>
          <w:rFonts w:ascii="Times New Roman" w:hAnsi="Times New Roman" w:cs="Times New Roman"/>
          <w:sz w:val="22"/>
          <w:szCs w:val="22"/>
        </w:rPr>
        <w:t>кованном в газете «Коммерсантъ»</w:t>
      </w:r>
      <w:r w:rsidR="00E621B2" w:rsidRPr="00103CE7">
        <w:rPr>
          <w:rFonts w:ascii="Times New Roman" w:hAnsi="Times New Roman" w:cs="Times New Roman"/>
          <w:sz w:val="22"/>
          <w:szCs w:val="22"/>
        </w:rPr>
        <w:t>.</w:t>
      </w:r>
    </w:p>
    <w:p w:rsidR="00D91AA7" w:rsidRPr="00103CE7" w:rsidRDefault="003D0F51" w:rsidP="009F3659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 xml:space="preserve">1.5. </w:t>
      </w:r>
      <w:r w:rsidR="00D91AA7" w:rsidRPr="00103CE7">
        <w:rPr>
          <w:rFonts w:ascii="Times New Roman" w:hAnsi="Times New Roman" w:cs="Times New Roman"/>
          <w:sz w:val="22"/>
          <w:szCs w:val="22"/>
        </w:rPr>
        <w:t xml:space="preserve">Подписанием настоящего соглашения Претендент подтверждает, что ему известно о том, что торги по продаже имущества </w:t>
      </w:r>
      <w:r w:rsidR="00BB1D76" w:rsidRPr="00103CE7">
        <w:rPr>
          <w:rFonts w:ascii="Times New Roman" w:hAnsi="Times New Roman" w:cs="Times New Roman"/>
          <w:sz w:val="22"/>
          <w:szCs w:val="22"/>
        </w:rPr>
        <w:t>должника</w:t>
      </w:r>
      <w:r w:rsidRPr="00103CE7">
        <w:rPr>
          <w:rFonts w:ascii="Times New Roman" w:hAnsi="Times New Roman" w:cs="Times New Roman"/>
          <w:sz w:val="22"/>
          <w:szCs w:val="22"/>
        </w:rPr>
        <w:t xml:space="preserve"> </w:t>
      </w:r>
      <w:r w:rsidR="00D91AA7" w:rsidRPr="00103CE7">
        <w:rPr>
          <w:rFonts w:ascii="Times New Roman" w:hAnsi="Times New Roman" w:cs="Times New Roman"/>
          <w:sz w:val="22"/>
          <w:szCs w:val="22"/>
        </w:rPr>
        <w:t xml:space="preserve">проходят в электронной форме на электронной торговой площадке </w:t>
      </w:r>
      <w:r w:rsidR="00EB6E45" w:rsidRPr="00EB6E45">
        <w:rPr>
          <w:rFonts w:ascii="Times New Roman" w:hAnsi="Times New Roman" w:cs="Times New Roman"/>
          <w:sz w:val="22"/>
          <w:szCs w:val="22"/>
        </w:rPr>
        <w:t>ООО «ЮТендер»,</w:t>
      </w:r>
      <w:r w:rsidR="00D91AA7" w:rsidRPr="00103CE7">
        <w:rPr>
          <w:rFonts w:ascii="Times New Roman" w:hAnsi="Times New Roman" w:cs="Times New Roman"/>
          <w:sz w:val="22"/>
          <w:szCs w:val="22"/>
        </w:rPr>
        <w:t xml:space="preserve"> (сайт</w:t>
      </w:r>
      <w:r w:rsidR="000209AE" w:rsidRPr="000209AE">
        <w:t xml:space="preserve"> </w:t>
      </w:r>
      <w:r w:rsidR="000209AE" w:rsidRPr="000209AE">
        <w:rPr>
          <w:rFonts w:ascii="Times New Roman" w:hAnsi="Times New Roman" w:cs="Times New Roman"/>
          <w:sz w:val="22"/>
          <w:szCs w:val="22"/>
        </w:rPr>
        <w:t>http://www.utender.ru</w:t>
      </w:r>
      <w:r w:rsidR="00D91AA7" w:rsidRPr="00103CE7">
        <w:rPr>
          <w:rFonts w:ascii="Times New Roman" w:hAnsi="Times New Roman" w:cs="Times New Roman"/>
          <w:sz w:val="22"/>
          <w:szCs w:val="22"/>
        </w:rPr>
        <w:t>), а также о том, что ему известно о времени и порядке приема заявок на участие в торгах, месте, времени и порядке проведения торгов и подведении итогов торгов.</w:t>
      </w:r>
    </w:p>
    <w:p w:rsidR="00D23988" w:rsidRPr="00103CE7" w:rsidRDefault="00D23988" w:rsidP="009F3659">
      <w:pPr>
        <w:widowControl/>
        <w:tabs>
          <w:tab w:val="left" w:pos="2988"/>
        </w:tabs>
        <w:suppressAutoHyphens/>
        <w:autoSpaceDE/>
        <w:autoSpaceDN/>
        <w:adjustRightInd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 xml:space="preserve">1.6. В случае неисполнения (ненадлежащего исполнения) Претендентом обязательств, указанных в п.1.2 настоящего соглашения сумма задатка Претенденту не возвращается, и подлежит включению в конкурсную массу </w:t>
      </w:r>
      <w:r w:rsidR="00BB1D76" w:rsidRPr="00103CE7">
        <w:rPr>
          <w:rFonts w:ascii="Times New Roman" w:hAnsi="Times New Roman" w:cs="Times New Roman"/>
          <w:sz w:val="22"/>
          <w:szCs w:val="22"/>
        </w:rPr>
        <w:t>должника</w:t>
      </w:r>
      <w:r w:rsidRPr="00103CE7">
        <w:rPr>
          <w:rFonts w:ascii="Times New Roman" w:hAnsi="Times New Roman" w:cs="Times New Roman"/>
          <w:sz w:val="22"/>
          <w:szCs w:val="22"/>
        </w:rPr>
        <w:t>.</w:t>
      </w:r>
    </w:p>
    <w:p w:rsidR="004A73EA" w:rsidRPr="00103CE7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4A73EA" w:rsidRPr="00103CE7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103CE7">
        <w:rPr>
          <w:rFonts w:ascii="Times New Roman" w:hAnsi="Times New Roman" w:cs="Times New Roman"/>
          <w:b/>
          <w:bCs/>
          <w:sz w:val="22"/>
          <w:szCs w:val="22"/>
        </w:rPr>
        <w:t>2. Порядок внесения задатка.</w:t>
      </w:r>
    </w:p>
    <w:p w:rsidR="00D91AA7" w:rsidRPr="00103CE7" w:rsidRDefault="00D91AA7" w:rsidP="009F3659">
      <w:pPr>
        <w:suppressAutoHyphens/>
        <w:ind w:firstLine="708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4A73EA" w:rsidRPr="00103CE7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 xml:space="preserve">2.1. Задаток должен быть </w:t>
      </w:r>
      <w:r w:rsidR="004850F7" w:rsidRPr="00103CE7">
        <w:rPr>
          <w:rFonts w:ascii="Times New Roman" w:hAnsi="Times New Roman" w:cs="Times New Roman"/>
          <w:sz w:val="22"/>
          <w:szCs w:val="22"/>
        </w:rPr>
        <w:t>зачислен</w:t>
      </w:r>
      <w:r w:rsidR="004A7197" w:rsidRPr="00103CE7">
        <w:rPr>
          <w:rFonts w:ascii="Times New Roman" w:hAnsi="Times New Roman" w:cs="Times New Roman"/>
          <w:sz w:val="22"/>
          <w:szCs w:val="22"/>
        </w:rPr>
        <w:t xml:space="preserve"> </w:t>
      </w:r>
      <w:r w:rsidR="00416F68" w:rsidRPr="00103CE7">
        <w:rPr>
          <w:rFonts w:ascii="Times New Roman" w:hAnsi="Times New Roman" w:cs="Times New Roman"/>
          <w:sz w:val="22"/>
          <w:szCs w:val="22"/>
        </w:rPr>
        <w:t>Претендентом</w:t>
      </w:r>
      <w:r w:rsidR="004A7197" w:rsidRPr="00103CE7">
        <w:rPr>
          <w:rFonts w:ascii="Times New Roman" w:hAnsi="Times New Roman" w:cs="Times New Roman"/>
          <w:sz w:val="22"/>
          <w:szCs w:val="22"/>
        </w:rPr>
        <w:t xml:space="preserve"> </w:t>
      </w:r>
      <w:r w:rsidR="00A03036" w:rsidRPr="00103CE7">
        <w:rPr>
          <w:rFonts w:ascii="Times New Roman" w:eastAsia="Calibri" w:hAnsi="Times New Roman" w:cs="Times New Roman"/>
          <w:sz w:val="22"/>
          <w:szCs w:val="22"/>
          <w:lang w:eastAsia="en-US"/>
        </w:rPr>
        <w:t>до даты окончания определения участников торгов</w:t>
      </w:r>
      <w:r w:rsidR="00EC065F" w:rsidRPr="00103CE7">
        <w:rPr>
          <w:rFonts w:ascii="Times New Roman" w:hAnsi="Times New Roman" w:cs="Times New Roman"/>
          <w:sz w:val="22"/>
          <w:szCs w:val="22"/>
        </w:rPr>
        <w:t>,</w:t>
      </w:r>
      <w:r w:rsidR="004A7197" w:rsidRPr="00103CE7">
        <w:rPr>
          <w:rFonts w:ascii="Times New Roman" w:hAnsi="Times New Roman" w:cs="Times New Roman"/>
          <w:sz w:val="22"/>
          <w:szCs w:val="22"/>
        </w:rPr>
        <w:t xml:space="preserve"> по следующим реквизитам</w:t>
      </w:r>
      <w:r w:rsidRPr="00103CE7">
        <w:rPr>
          <w:rFonts w:ascii="Times New Roman" w:hAnsi="Times New Roman" w:cs="Times New Roman"/>
          <w:sz w:val="22"/>
          <w:szCs w:val="22"/>
        </w:rPr>
        <w:t>:</w:t>
      </w:r>
    </w:p>
    <w:p w:rsidR="00EE78FC" w:rsidRPr="00103CE7" w:rsidRDefault="00EE78FC" w:rsidP="009F3659">
      <w:pPr>
        <w:jc w:val="both"/>
        <w:rPr>
          <w:rFonts w:ascii="Times New Roman" w:hAnsi="Times New Roman" w:cs="Times New Roman"/>
          <w:color w:val="0D0D0D" w:themeColor="text1" w:themeTint="F2"/>
          <w:sz w:val="22"/>
          <w:szCs w:val="22"/>
        </w:rPr>
      </w:pPr>
      <w:r w:rsidRPr="00103CE7">
        <w:rPr>
          <w:rFonts w:ascii="Times New Roman" w:hAnsi="Times New Roman" w:cs="Times New Roman"/>
          <w:color w:val="0D0D0D" w:themeColor="text1" w:themeTint="F2"/>
          <w:sz w:val="22"/>
          <w:szCs w:val="22"/>
        </w:rPr>
        <w:t xml:space="preserve">получатель: </w:t>
      </w:r>
      <w:r w:rsidR="00B03941" w:rsidRPr="00B03941">
        <w:rPr>
          <w:rFonts w:ascii="Times New Roman" w:hAnsi="Times New Roman" w:cs="Times New Roman"/>
          <w:color w:val="0D0D0D" w:themeColor="text1" w:themeTint="F2"/>
          <w:sz w:val="22"/>
          <w:szCs w:val="22"/>
        </w:rPr>
        <w:t>ЗАО «Лайка» ИНН 2632062982, КПП 263201001, счет №40702810500070000748, Банк: ЮГО-ЗАПАДНЫЙ БАНК ПАО СБЕРБАНК, БИК 046015230, Кор. счёт: 30101810700000000230</w:t>
      </w:r>
      <w:r w:rsidRPr="00103CE7">
        <w:rPr>
          <w:rFonts w:ascii="Times New Roman" w:hAnsi="Times New Roman" w:cs="Times New Roman"/>
          <w:color w:val="0D0D0D" w:themeColor="text1" w:themeTint="F2"/>
          <w:sz w:val="22"/>
          <w:szCs w:val="22"/>
        </w:rPr>
        <w:t>. Назначение платежа: «Задаток за участие в т</w:t>
      </w:r>
      <w:r w:rsidR="004767C4">
        <w:rPr>
          <w:rFonts w:ascii="Times New Roman" w:hAnsi="Times New Roman" w:cs="Times New Roman"/>
          <w:color w:val="0D0D0D" w:themeColor="text1" w:themeTint="F2"/>
          <w:sz w:val="22"/>
          <w:szCs w:val="22"/>
        </w:rPr>
        <w:t>оргах по продаже имущества ЗАО «Лайка»</w:t>
      </w:r>
      <w:bookmarkStart w:id="0" w:name="_GoBack"/>
      <w:bookmarkEnd w:id="0"/>
      <w:r w:rsidRPr="00103CE7">
        <w:rPr>
          <w:rFonts w:ascii="Times New Roman" w:hAnsi="Times New Roman" w:cs="Times New Roman"/>
          <w:color w:val="0D0D0D" w:themeColor="text1" w:themeTint="F2"/>
          <w:sz w:val="22"/>
          <w:szCs w:val="22"/>
        </w:rPr>
        <w:t xml:space="preserve"> по лоту №___, код торгов №_____». </w:t>
      </w:r>
    </w:p>
    <w:p w:rsidR="00A03036" w:rsidRPr="00103CE7" w:rsidRDefault="00A03036" w:rsidP="009F3659">
      <w:pPr>
        <w:suppressAutoHyphens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 xml:space="preserve">2.2. </w:t>
      </w:r>
      <w:r w:rsidRPr="00103CE7">
        <w:rPr>
          <w:rFonts w:ascii="Times New Roman" w:eastAsia="Calibri" w:hAnsi="Times New Roman" w:cs="Times New Roman"/>
          <w:sz w:val="22"/>
          <w:szCs w:val="22"/>
          <w:lang w:eastAsia="en-US"/>
        </w:rPr>
        <w:t>Поступление задатка должно быть подтверждено на момент определения участников торгов.</w:t>
      </w:r>
    </w:p>
    <w:p w:rsidR="004A73EA" w:rsidRPr="00103CE7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>2.</w:t>
      </w:r>
      <w:r w:rsidR="00A03036" w:rsidRPr="00103CE7">
        <w:rPr>
          <w:rFonts w:ascii="Times New Roman" w:hAnsi="Times New Roman" w:cs="Times New Roman"/>
          <w:sz w:val="22"/>
          <w:szCs w:val="22"/>
        </w:rPr>
        <w:t>3</w:t>
      </w:r>
      <w:r w:rsidRPr="00103CE7">
        <w:rPr>
          <w:rFonts w:ascii="Times New Roman" w:hAnsi="Times New Roman" w:cs="Times New Roman"/>
          <w:sz w:val="22"/>
          <w:szCs w:val="22"/>
        </w:rPr>
        <w:t xml:space="preserve">. Задаток считается внесенным с даты поступления всей суммы задатка на указанный счет. В случае не поступления всей суммы задатка в установленный срок, обязательства </w:t>
      </w:r>
      <w:r w:rsidR="00D91AA7" w:rsidRPr="00103CE7">
        <w:rPr>
          <w:rFonts w:ascii="Times New Roman" w:hAnsi="Times New Roman" w:cs="Times New Roman"/>
          <w:sz w:val="22"/>
          <w:szCs w:val="22"/>
        </w:rPr>
        <w:t>Претендента</w:t>
      </w:r>
      <w:r w:rsidRPr="00103CE7">
        <w:rPr>
          <w:rFonts w:ascii="Times New Roman" w:hAnsi="Times New Roman" w:cs="Times New Roman"/>
          <w:sz w:val="22"/>
          <w:szCs w:val="22"/>
        </w:rPr>
        <w:t xml:space="preserve"> по внесению задатка считаются невыполненными. В этом случае </w:t>
      </w:r>
      <w:r w:rsidR="00416F68" w:rsidRPr="00103CE7">
        <w:rPr>
          <w:rFonts w:ascii="Times New Roman" w:hAnsi="Times New Roman" w:cs="Times New Roman"/>
          <w:sz w:val="22"/>
          <w:szCs w:val="22"/>
        </w:rPr>
        <w:t>Претендент</w:t>
      </w:r>
      <w:r w:rsidRPr="00103CE7">
        <w:rPr>
          <w:rFonts w:ascii="Times New Roman" w:hAnsi="Times New Roman" w:cs="Times New Roman"/>
          <w:sz w:val="22"/>
          <w:szCs w:val="22"/>
        </w:rPr>
        <w:t xml:space="preserve"> к участию в торгах не допускается.</w:t>
      </w:r>
    </w:p>
    <w:p w:rsidR="004A73EA" w:rsidRPr="00103CE7" w:rsidRDefault="004A73EA" w:rsidP="009F3659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 xml:space="preserve">Моментом исполнения обязательства </w:t>
      </w:r>
      <w:r w:rsidR="00D91AA7" w:rsidRPr="00103CE7">
        <w:rPr>
          <w:rFonts w:ascii="Times New Roman" w:hAnsi="Times New Roman" w:cs="Times New Roman"/>
          <w:sz w:val="22"/>
          <w:szCs w:val="22"/>
        </w:rPr>
        <w:t>Претендента</w:t>
      </w:r>
      <w:r w:rsidRPr="00103CE7">
        <w:rPr>
          <w:rFonts w:ascii="Times New Roman" w:hAnsi="Times New Roman" w:cs="Times New Roman"/>
          <w:sz w:val="22"/>
          <w:szCs w:val="22"/>
        </w:rPr>
        <w:t xml:space="preserve"> по оплате задатка считается момент зачисления денежных средств на расчетный счет </w:t>
      </w:r>
      <w:r w:rsidR="00F7072D" w:rsidRPr="00103CE7">
        <w:rPr>
          <w:rFonts w:ascii="Times New Roman" w:hAnsi="Times New Roman" w:cs="Times New Roman"/>
          <w:color w:val="000000" w:themeColor="text1"/>
          <w:sz w:val="22"/>
          <w:szCs w:val="22"/>
        </w:rPr>
        <w:t>№</w:t>
      </w:r>
      <w:r w:rsidR="00B03941" w:rsidRPr="00B03941">
        <w:rPr>
          <w:rFonts w:ascii="Times New Roman" w:hAnsi="Times New Roman" w:cs="Times New Roman"/>
          <w:color w:val="0D0D0D" w:themeColor="text1" w:themeTint="F2"/>
          <w:sz w:val="22"/>
          <w:szCs w:val="22"/>
        </w:rPr>
        <w:t>40702810500070000748</w:t>
      </w:r>
      <w:r w:rsidRPr="00103CE7">
        <w:rPr>
          <w:rFonts w:ascii="Times New Roman" w:hAnsi="Times New Roman" w:cs="Times New Roman"/>
          <w:sz w:val="22"/>
          <w:szCs w:val="22"/>
        </w:rPr>
        <w:t>, что подтверждается выпиской с этого счета.</w:t>
      </w:r>
    </w:p>
    <w:p w:rsidR="00D23988" w:rsidRPr="00103CE7" w:rsidRDefault="00D23988" w:rsidP="009F3659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>2.</w:t>
      </w:r>
      <w:r w:rsidR="00A03036" w:rsidRPr="00103CE7">
        <w:rPr>
          <w:rFonts w:ascii="Times New Roman" w:hAnsi="Times New Roman" w:cs="Times New Roman"/>
          <w:sz w:val="22"/>
          <w:szCs w:val="22"/>
        </w:rPr>
        <w:t>4</w:t>
      </w:r>
      <w:r w:rsidRPr="00103CE7">
        <w:rPr>
          <w:rFonts w:ascii="Times New Roman" w:hAnsi="Times New Roman" w:cs="Times New Roman"/>
          <w:sz w:val="22"/>
          <w:szCs w:val="22"/>
        </w:rPr>
        <w:t xml:space="preserve">. Риски несвоевременного исполнения банками платежных документов и зачисления </w:t>
      </w:r>
      <w:r w:rsidRPr="00103CE7">
        <w:rPr>
          <w:rFonts w:ascii="Times New Roman" w:hAnsi="Times New Roman" w:cs="Times New Roman"/>
          <w:sz w:val="22"/>
          <w:szCs w:val="22"/>
        </w:rPr>
        <w:lastRenderedPageBreak/>
        <w:t>денежных средств несет Претендент.</w:t>
      </w:r>
    </w:p>
    <w:p w:rsidR="004A73EA" w:rsidRPr="00103CE7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4A73EA" w:rsidRPr="00103CE7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103CE7">
        <w:rPr>
          <w:rFonts w:ascii="Times New Roman" w:hAnsi="Times New Roman" w:cs="Times New Roman"/>
          <w:b/>
          <w:bCs/>
          <w:sz w:val="22"/>
          <w:szCs w:val="22"/>
        </w:rPr>
        <w:t>3. Порядок возврата и удержания задатка.</w:t>
      </w:r>
    </w:p>
    <w:p w:rsidR="004A73EA" w:rsidRPr="00103CE7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 xml:space="preserve">3.1. </w:t>
      </w:r>
      <w:r w:rsidR="00FE09CE" w:rsidRPr="00103CE7">
        <w:rPr>
          <w:rFonts w:ascii="Times New Roman" w:hAnsi="Times New Roman" w:cs="Times New Roman"/>
          <w:sz w:val="22"/>
          <w:szCs w:val="22"/>
        </w:rPr>
        <w:t xml:space="preserve">Задаток подлежит возврату </w:t>
      </w:r>
      <w:r w:rsidR="00CC64FD" w:rsidRPr="00103CE7">
        <w:rPr>
          <w:rFonts w:ascii="Times New Roman" w:hAnsi="Times New Roman" w:cs="Times New Roman"/>
          <w:sz w:val="22"/>
          <w:szCs w:val="22"/>
        </w:rPr>
        <w:t>Претенденту</w:t>
      </w:r>
      <w:r w:rsidRPr="00103CE7">
        <w:rPr>
          <w:rFonts w:ascii="Times New Roman" w:hAnsi="Times New Roman" w:cs="Times New Roman"/>
          <w:sz w:val="22"/>
          <w:szCs w:val="22"/>
        </w:rPr>
        <w:t xml:space="preserve"> в течение </w:t>
      </w:r>
      <w:r w:rsidR="0028752B" w:rsidRPr="00103CE7">
        <w:rPr>
          <w:rFonts w:ascii="Times New Roman" w:hAnsi="Times New Roman" w:cs="Times New Roman"/>
          <w:sz w:val="22"/>
          <w:szCs w:val="22"/>
        </w:rPr>
        <w:t>5 (пяти</w:t>
      </w:r>
      <w:r w:rsidRPr="00103CE7">
        <w:rPr>
          <w:rFonts w:ascii="Times New Roman" w:hAnsi="Times New Roman" w:cs="Times New Roman"/>
          <w:sz w:val="22"/>
          <w:szCs w:val="22"/>
        </w:rPr>
        <w:t>) рабочих дней со дня подписания протокола о результатах проведения торгов в случаях</w:t>
      </w:r>
      <w:r w:rsidR="00E621B2" w:rsidRPr="00103CE7">
        <w:rPr>
          <w:rFonts w:ascii="Times New Roman" w:hAnsi="Times New Roman" w:cs="Times New Roman"/>
          <w:sz w:val="22"/>
          <w:szCs w:val="22"/>
        </w:rPr>
        <w:t>, когда</w:t>
      </w:r>
      <w:r w:rsidRPr="00103CE7">
        <w:rPr>
          <w:rFonts w:ascii="Times New Roman" w:hAnsi="Times New Roman" w:cs="Times New Roman"/>
          <w:sz w:val="22"/>
          <w:szCs w:val="22"/>
        </w:rPr>
        <w:t>:</w:t>
      </w:r>
    </w:p>
    <w:p w:rsidR="004A73EA" w:rsidRPr="00103CE7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 xml:space="preserve">- </w:t>
      </w:r>
      <w:r w:rsidR="00416F68" w:rsidRPr="00103CE7">
        <w:rPr>
          <w:rFonts w:ascii="Times New Roman" w:hAnsi="Times New Roman" w:cs="Times New Roman"/>
          <w:sz w:val="22"/>
          <w:szCs w:val="22"/>
        </w:rPr>
        <w:t>Претендент</w:t>
      </w:r>
      <w:r w:rsidRPr="00103CE7">
        <w:rPr>
          <w:rFonts w:ascii="Times New Roman" w:hAnsi="Times New Roman" w:cs="Times New Roman"/>
          <w:sz w:val="22"/>
          <w:szCs w:val="22"/>
        </w:rPr>
        <w:t xml:space="preserve"> не допущен к участию в торгах;</w:t>
      </w:r>
    </w:p>
    <w:p w:rsidR="004A73EA" w:rsidRPr="00103CE7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 xml:space="preserve">- </w:t>
      </w:r>
      <w:r w:rsidR="00416F68" w:rsidRPr="00103CE7">
        <w:rPr>
          <w:rFonts w:ascii="Times New Roman" w:hAnsi="Times New Roman" w:cs="Times New Roman"/>
          <w:sz w:val="22"/>
          <w:szCs w:val="22"/>
        </w:rPr>
        <w:t>Претендент</w:t>
      </w:r>
      <w:r w:rsidRPr="00103CE7">
        <w:rPr>
          <w:rFonts w:ascii="Times New Roman" w:hAnsi="Times New Roman" w:cs="Times New Roman"/>
          <w:sz w:val="22"/>
          <w:szCs w:val="22"/>
        </w:rPr>
        <w:t xml:space="preserve"> участвовал в торгах, но не выиграл их;</w:t>
      </w:r>
    </w:p>
    <w:p w:rsidR="004A73EA" w:rsidRPr="00103CE7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 xml:space="preserve">- </w:t>
      </w:r>
      <w:r w:rsidR="00416F68" w:rsidRPr="00103CE7">
        <w:rPr>
          <w:rFonts w:ascii="Times New Roman" w:hAnsi="Times New Roman" w:cs="Times New Roman"/>
          <w:sz w:val="22"/>
          <w:szCs w:val="22"/>
        </w:rPr>
        <w:t>Претендент</w:t>
      </w:r>
      <w:r w:rsidRPr="00103CE7">
        <w:rPr>
          <w:rFonts w:ascii="Times New Roman" w:hAnsi="Times New Roman" w:cs="Times New Roman"/>
          <w:sz w:val="22"/>
          <w:szCs w:val="22"/>
        </w:rPr>
        <w:t xml:space="preserve"> отозвал свою заявку на участие в торгах до </w:t>
      </w:r>
      <w:r w:rsidR="00CC70FB" w:rsidRPr="00103CE7">
        <w:rPr>
          <w:rFonts w:ascii="Times New Roman" w:hAnsi="Times New Roman" w:cs="Times New Roman"/>
          <w:sz w:val="22"/>
          <w:szCs w:val="22"/>
        </w:rPr>
        <w:t>даты и времени окончания приема заявок</w:t>
      </w:r>
      <w:r w:rsidRPr="00103CE7">
        <w:rPr>
          <w:rFonts w:ascii="Times New Roman" w:hAnsi="Times New Roman" w:cs="Times New Roman"/>
          <w:sz w:val="22"/>
          <w:szCs w:val="22"/>
        </w:rPr>
        <w:t>;</w:t>
      </w:r>
    </w:p>
    <w:p w:rsidR="004A73EA" w:rsidRPr="00103CE7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>- торг</w:t>
      </w:r>
      <w:r w:rsidR="00CC64FD" w:rsidRPr="00103CE7">
        <w:rPr>
          <w:rFonts w:ascii="Times New Roman" w:hAnsi="Times New Roman" w:cs="Times New Roman"/>
          <w:sz w:val="22"/>
          <w:szCs w:val="22"/>
        </w:rPr>
        <w:t>и признаны</w:t>
      </w:r>
      <w:r w:rsidRPr="00103CE7">
        <w:rPr>
          <w:rFonts w:ascii="Times New Roman" w:hAnsi="Times New Roman" w:cs="Times New Roman"/>
          <w:sz w:val="22"/>
          <w:szCs w:val="22"/>
        </w:rPr>
        <w:t xml:space="preserve"> несостоявшимися;</w:t>
      </w:r>
    </w:p>
    <w:p w:rsidR="004A73EA" w:rsidRPr="00103CE7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 xml:space="preserve">- </w:t>
      </w:r>
      <w:r w:rsidR="00CC64FD" w:rsidRPr="00103CE7">
        <w:rPr>
          <w:rFonts w:ascii="Times New Roman" w:hAnsi="Times New Roman" w:cs="Times New Roman"/>
          <w:sz w:val="22"/>
          <w:szCs w:val="22"/>
        </w:rPr>
        <w:t>торги отме</w:t>
      </w:r>
      <w:r w:rsidR="00DE06EB" w:rsidRPr="00103CE7">
        <w:rPr>
          <w:rFonts w:ascii="Times New Roman" w:hAnsi="Times New Roman" w:cs="Times New Roman"/>
          <w:sz w:val="22"/>
          <w:szCs w:val="22"/>
        </w:rPr>
        <w:t>не</w:t>
      </w:r>
      <w:r w:rsidR="00CC64FD" w:rsidRPr="00103CE7">
        <w:rPr>
          <w:rFonts w:ascii="Times New Roman" w:hAnsi="Times New Roman" w:cs="Times New Roman"/>
          <w:sz w:val="22"/>
          <w:szCs w:val="22"/>
        </w:rPr>
        <w:t>ны</w:t>
      </w:r>
      <w:r w:rsidRPr="00103CE7">
        <w:rPr>
          <w:rFonts w:ascii="Times New Roman" w:hAnsi="Times New Roman" w:cs="Times New Roman"/>
          <w:sz w:val="22"/>
          <w:szCs w:val="22"/>
        </w:rPr>
        <w:t>.</w:t>
      </w:r>
    </w:p>
    <w:p w:rsidR="004A73EA" w:rsidRPr="00103CE7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 xml:space="preserve">3.2. </w:t>
      </w:r>
      <w:r w:rsidR="00FE09CE" w:rsidRPr="00103CE7">
        <w:rPr>
          <w:rFonts w:ascii="Times New Roman" w:hAnsi="Times New Roman" w:cs="Times New Roman"/>
          <w:sz w:val="22"/>
          <w:szCs w:val="22"/>
        </w:rPr>
        <w:t>Задаток не подлежит возврату</w:t>
      </w:r>
      <w:r w:rsidRPr="00103CE7">
        <w:rPr>
          <w:rFonts w:ascii="Times New Roman" w:hAnsi="Times New Roman" w:cs="Times New Roman"/>
          <w:sz w:val="22"/>
          <w:szCs w:val="22"/>
        </w:rPr>
        <w:t xml:space="preserve"> </w:t>
      </w:r>
      <w:r w:rsidR="00CC64FD" w:rsidRPr="00103CE7">
        <w:rPr>
          <w:rFonts w:ascii="Times New Roman" w:hAnsi="Times New Roman" w:cs="Times New Roman"/>
          <w:sz w:val="22"/>
          <w:szCs w:val="22"/>
        </w:rPr>
        <w:t>Претенденту</w:t>
      </w:r>
      <w:r w:rsidRPr="00103CE7">
        <w:rPr>
          <w:rFonts w:ascii="Times New Roman" w:hAnsi="Times New Roman" w:cs="Times New Roman"/>
          <w:sz w:val="22"/>
          <w:szCs w:val="22"/>
        </w:rPr>
        <w:t xml:space="preserve"> в случаях:</w:t>
      </w:r>
    </w:p>
    <w:p w:rsidR="004A73EA" w:rsidRPr="00103CE7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 xml:space="preserve">- </w:t>
      </w:r>
      <w:r w:rsidR="0028752B" w:rsidRPr="00103CE7">
        <w:rPr>
          <w:rFonts w:ascii="Times New Roman" w:hAnsi="Times New Roman" w:cs="Times New Roman"/>
          <w:sz w:val="22"/>
          <w:szCs w:val="22"/>
        </w:rPr>
        <w:t xml:space="preserve">отказа или </w:t>
      </w:r>
      <w:r w:rsidRPr="00103CE7">
        <w:rPr>
          <w:rFonts w:ascii="Times New Roman" w:hAnsi="Times New Roman" w:cs="Times New Roman"/>
          <w:sz w:val="22"/>
          <w:szCs w:val="22"/>
        </w:rPr>
        <w:t xml:space="preserve">уклонения </w:t>
      </w:r>
      <w:r w:rsidR="00D91AA7" w:rsidRPr="00103CE7">
        <w:rPr>
          <w:rFonts w:ascii="Times New Roman" w:hAnsi="Times New Roman" w:cs="Times New Roman"/>
          <w:sz w:val="22"/>
          <w:szCs w:val="22"/>
        </w:rPr>
        <w:t>Претендента</w:t>
      </w:r>
      <w:r w:rsidRPr="00103CE7">
        <w:rPr>
          <w:rFonts w:ascii="Times New Roman" w:hAnsi="Times New Roman" w:cs="Times New Roman"/>
          <w:sz w:val="22"/>
          <w:szCs w:val="22"/>
        </w:rPr>
        <w:t xml:space="preserve">, признанного победителем торгов, от подписания договора </w:t>
      </w:r>
      <w:r w:rsidR="005A305A" w:rsidRPr="00103CE7">
        <w:rPr>
          <w:rFonts w:ascii="Times New Roman" w:hAnsi="Times New Roman" w:cs="Times New Roman"/>
          <w:sz w:val="22"/>
          <w:szCs w:val="22"/>
        </w:rPr>
        <w:t xml:space="preserve">купли-продажи </w:t>
      </w:r>
      <w:r w:rsidR="004850F7" w:rsidRPr="00103CE7">
        <w:rPr>
          <w:rFonts w:ascii="Times New Roman" w:hAnsi="Times New Roman" w:cs="Times New Roman"/>
          <w:sz w:val="22"/>
          <w:szCs w:val="22"/>
        </w:rPr>
        <w:t xml:space="preserve">имущества </w:t>
      </w:r>
      <w:r w:rsidR="00BB1D76" w:rsidRPr="00103CE7">
        <w:rPr>
          <w:rFonts w:ascii="Times New Roman" w:hAnsi="Times New Roman" w:cs="Times New Roman"/>
          <w:sz w:val="22"/>
          <w:szCs w:val="22"/>
        </w:rPr>
        <w:t>должника</w:t>
      </w:r>
      <w:r w:rsidR="004850F7" w:rsidRPr="00103CE7">
        <w:rPr>
          <w:rFonts w:ascii="Times New Roman" w:hAnsi="Times New Roman" w:cs="Times New Roman"/>
          <w:sz w:val="22"/>
          <w:szCs w:val="22"/>
        </w:rPr>
        <w:t xml:space="preserve"> </w:t>
      </w:r>
      <w:r w:rsidRPr="00103CE7">
        <w:rPr>
          <w:rFonts w:ascii="Times New Roman" w:hAnsi="Times New Roman" w:cs="Times New Roman"/>
          <w:sz w:val="22"/>
          <w:szCs w:val="22"/>
        </w:rPr>
        <w:t>в установленный срок.</w:t>
      </w:r>
    </w:p>
    <w:p w:rsidR="004A73EA" w:rsidRPr="00103CE7" w:rsidRDefault="004A73EA" w:rsidP="009F3659">
      <w:pPr>
        <w:suppressAutoHyphens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>3.</w:t>
      </w:r>
      <w:r w:rsidR="00B72CB1" w:rsidRPr="00103CE7">
        <w:rPr>
          <w:rFonts w:ascii="Times New Roman" w:hAnsi="Times New Roman" w:cs="Times New Roman"/>
          <w:sz w:val="22"/>
          <w:szCs w:val="22"/>
        </w:rPr>
        <w:t>3</w:t>
      </w:r>
      <w:r w:rsidRPr="00103CE7">
        <w:rPr>
          <w:rFonts w:ascii="Times New Roman" w:hAnsi="Times New Roman" w:cs="Times New Roman"/>
          <w:sz w:val="22"/>
          <w:szCs w:val="22"/>
        </w:rPr>
        <w:t xml:space="preserve">. Внесенный </w:t>
      </w:r>
      <w:r w:rsidR="00416F68" w:rsidRPr="00103CE7">
        <w:rPr>
          <w:rFonts w:ascii="Times New Roman" w:hAnsi="Times New Roman" w:cs="Times New Roman"/>
          <w:sz w:val="22"/>
          <w:szCs w:val="22"/>
        </w:rPr>
        <w:t>Претендентом</w:t>
      </w:r>
      <w:r w:rsidRPr="00103CE7">
        <w:rPr>
          <w:rFonts w:ascii="Times New Roman" w:hAnsi="Times New Roman" w:cs="Times New Roman"/>
          <w:sz w:val="22"/>
          <w:szCs w:val="22"/>
        </w:rPr>
        <w:t xml:space="preserve">, признанным победителем торгов, задаток засчитывается в счет оплаты Предмета торгов при подписании договора </w:t>
      </w:r>
      <w:r w:rsidR="004850F7" w:rsidRPr="00103CE7">
        <w:rPr>
          <w:rFonts w:ascii="Times New Roman" w:hAnsi="Times New Roman" w:cs="Times New Roman"/>
          <w:sz w:val="22"/>
          <w:szCs w:val="22"/>
        </w:rPr>
        <w:t xml:space="preserve">купли-продажи имущества </w:t>
      </w:r>
      <w:r w:rsidR="00BB1D76" w:rsidRPr="00103CE7">
        <w:rPr>
          <w:rFonts w:ascii="Times New Roman" w:hAnsi="Times New Roman" w:cs="Times New Roman"/>
          <w:sz w:val="22"/>
          <w:szCs w:val="22"/>
        </w:rPr>
        <w:t>должника</w:t>
      </w:r>
      <w:r w:rsidRPr="00103CE7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FE09CE" w:rsidRPr="00103CE7" w:rsidRDefault="00FE09CE" w:rsidP="009F3659">
      <w:pPr>
        <w:suppressAutoHyphens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>3.</w:t>
      </w:r>
      <w:r w:rsidR="00F7072D" w:rsidRPr="00103CE7">
        <w:rPr>
          <w:rFonts w:ascii="Times New Roman" w:hAnsi="Times New Roman" w:cs="Times New Roman"/>
          <w:sz w:val="22"/>
          <w:szCs w:val="22"/>
        </w:rPr>
        <w:t>4. Задаток</w:t>
      </w:r>
      <w:r w:rsidRPr="00103CE7">
        <w:rPr>
          <w:rFonts w:ascii="Times New Roman" w:hAnsi="Times New Roman" w:cs="Times New Roman"/>
          <w:sz w:val="22"/>
          <w:szCs w:val="22"/>
        </w:rPr>
        <w:t xml:space="preserve"> возвращается или удерживается </w:t>
      </w:r>
      <w:r w:rsidR="00F7072D" w:rsidRPr="00103CE7">
        <w:rPr>
          <w:rFonts w:ascii="Times New Roman" w:hAnsi="Times New Roman" w:cs="Times New Roman"/>
          <w:sz w:val="22"/>
          <w:szCs w:val="22"/>
        </w:rPr>
        <w:t>получателем денежных средств</w:t>
      </w:r>
      <w:r w:rsidR="00006C24" w:rsidRPr="00103CE7">
        <w:rPr>
          <w:rFonts w:ascii="Times New Roman" w:hAnsi="Times New Roman" w:cs="Times New Roman"/>
          <w:sz w:val="22"/>
          <w:szCs w:val="22"/>
        </w:rPr>
        <w:t xml:space="preserve"> </w:t>
      </w:r>
      <w:r w:rsidR="00F7072D" w:rsidRPr="00103CE7">
        <w:rPr>
          <w:rFonts w:ascii="Times New Roman" w:hAnsi="Times New Roman" w:cs="Times New Roman"/>
          <w:sz w:val="22"/>
          <w:szCs w:val="22"/>
        </w:rPr>
        <w:t>Организатор</w:t>
      </w:r>
      <w:r w:rsidR="00006C24" w:rsidRPr="00103CE7">
        <w:rPr>
          <w:rFonts w:ascii="Times New Roman" w:hAnsi="Times New Roman" w:cs="Times New Roman"/>
          <w:sz w:val="22"/>
          <w:szCs w:val="22"/>
        </w:rPr>
        <w:t>ом</w:t>
      </w:r>
      <w:r w:rsidR="00F7072D" w:rsidRPr="00103CE7">
        <w:rPr>
          <w:rFonts w:ascii="Times New Roman" w:hAnsi="Times New Roman" w:cs="Times New Roman"/>
          <w:sz w:val="22"/>
          <w:szCs w:val="22"/>
        </w:rPr>
        <w:t xml:space="preserve"> торгов. </w:t>
      </w:r>
    </w:p>
    <w:p w:rsidR="004A73EA" w:rsidRPr="00103CE7" w:rsidRDefault="004A73EA" w:rsidP="009F3659">
      <w:pPr>
        <w:shd w:val="clear" w:color="auto" w:fill="FFFFFF"/>
        <w:tabs>
          <w:tab w:val="left" w:pos="1147"/>
        </w:tabs>
        <w:ind w:right="-5" w:firstLine="538"/>
        <w:jc w:val="both"/>
        <w:rPr>
          <w:rFonts w:ascii="Times New Roman" w:hAnsi="Times New Roman" w:cs="Times New Roman"/>
          <w:sz w:val="22"/>
          <w:szCs w:val="22"/>
        </w:rPr>
      </w:pPr>
    </w:p>
    <w:p w:rsidR="004A73EA" w:rsidRPr="00103CE7" w:rsidRDefault="004A73EA" w:rsidP="009F3659">
      <w:pPr>
        <w:shd w:val="clear" w:color="auto" w:fill="FFFFFF"/>
        <w:ind w:right="-6"/>
        <w:jc w:val="both"/>
        <w:rPr>
          <w:rFonts w:ascii="Times New Roman" w:hAnsi="Times New Roman" w:cs="Times New Roman"/>
          <w:b/>
          <w:bCs/>
          <w:spacing w:val="-11"/>
          <w:sz w:val="22"/>
          <w:szCs w:val="22"/>
        </w:rPr>
      </w:pPr>
      <w:r w:rsidRPr="00103CE7">
        <w:rPr>
          <w:rFonts w:ascii="Times New Roman" w:hAnsi="Times New Roman" w:cs="Times New Roman"/>
          <w:b/>
          <w:bCs/>
          <w:spacing w:val="-11"/>
          <w:sz w:val="22"/>
          <w:szCs w:val="22"/>
        </w:rPr>
        <w:t>4. Срок действия соглашения.</w:t>
      </w:r>
    </w:p>
    <w:p w:rsidR="004A73EA" w:rsidRPr="00103CE7" w:rsidRDefault="004A73EA" w:rsidP="009F3659">
      <w:pPr>
        <w:shd w:val="clear" w:color="auto" w:fill="FFFFFF"/>
        <w:ind w:right="-6"/>
        <w:jc w:val="both"/>
        <w:rPr>
          <w:rFonts w:ascii="Times New Roman" w:hAnsi="Times New Roman" w:cs="Times New Roman"/>
          <w:b/>
          <w:bCs/>
          <w:spacing w:val="-11"/>
          <w:sz w:val="22"/>
          <w:szCs w:val="22"/>
        </w:rPr>
      </w:pPr>
    </w:p>
    <w:p w:rsidR="004A73EA" w:rsidRPr="00103CE7" w:rsidRDefault="004A73EA" w:rsidP="009F3659">
      <w:pPr>
        <w:shd w:val="clear" w:color="auto" w:fill="FFFFFF"/>
        <w:ind w:right="-6" w:firstLine="709"/>
        <w:jc w:val="both"/>
        <w:rPr>
          <w:rFonts w:ascii="Times New Roman" w:hAnsi="Times New Roman" w:cs="Times New Roman"/>
          <w:spacing w:val="6"/>
          <w:sz w:val="22"/>
          <w:szCs w:val="22"/>
        </w:rPr>
      </w:pPr>
      <w:r w:rsidRPr="00103CE7">
        <w:rPr>
          <w:rFonts w:ascii="Times New Roman" w:hAnsi="Times New Roman" w:cs="Times New Roman"/>
          <w:spacing w:val="-11"/>
          <w:sz w:val="22"/>
          <w:szCs w:val="22"/>
        </w:rPr>
        <w:t>4</w:t>
      </w:r>
      <w:r w:rsidRPr="00103CE7">
        <w:rPr>
          <w:rFonts w:ascii="Times New Roman" w:hAnsi="Times New Roman" w:cs="Times New Roman"/>
          <w:spacing w:val="6"/>
          <w:sz w:val="22"/>
          <w:szCs w:val="22"/>
        </w:rPr>
        <w:t>.1. Настоящее соглашение вступает в силу со дня его подписания сторонами.</w:t>
      </w:r>
    </w:p>
    <w:p w:rsidR="004A73EA" w:rsidRPr="00103CE7" w:rsidRDefault="004A73EA" w:rsidP="009F3659">
      <w:pPr>
        <w:shd w:val="clear" w:color="auto" w:fill="FFFFFF"/>
        <w:ind w:right="-6" w:firstLine="709"/>
        <w:jc w:val="both"/>
        <w:rPr>
          <w:rFonts w:ascii="Times New Roman" w:hAnsi="Times New Roman" w:cs="Times New Roman"/>
          <w:spacing w:val="4"/>
          <w:sz w:val="22"/>
          <w:szCs w:val="22"/>
        </w:rPr>
      </w:pPr>
      <w:r w:rsidRPr="00103CE7">
        <w:rPr>
          <w:rFonts w:ascii="Times New Roman" w:hAnsi="Times New Roman" w:cs="Times New Roman"/>
          <w:spacing w:val="6"/>
          <w:sz w:val="22"/>
          <w:szCs w:val="22"/>
        </w:rPr>
        <w:t>4.2. Отношения между сторонами по настоящему соглашению прекращаются после и</w:t>
      </w:r>
      <w:r w:rsidRPr="00103CE7">
        <w:rPr>
          <w:rFonts w:ascii="Times New Roman" w:hAnsi="Times New Roman" w:cs="Times New Roman"/>
          <w:spacing w:val="4"/>
          <w:sz w:val="22"/>
          <w:szCs w:val="22"/>
        </w:rPr>
        <w:t>сполнени</w:t>
      </w:r>
      <w:r w:rsidR="00CC64FD" w:rsidRPr="00103CE7">
        <w:rPr>
          <w:rFonts w:ascii="Times New Roman" w:hAnsi="Times New Roman" w:cs="Times New Roman"/>
          <w:spacing w:val="4"/>
          <w:sz w:val="22"/>
          <w:szCs w:val="22"/>
        </w:rPr>
        <w:t>я</w:t>
      </w:r>
      <w:r w:rsidRPr="00103CE7">
        <w:rPr>
          <w:rFonts w:ascii="Times New Roman" w:hAnsi="Times New Roman" w:cs="Times New Roman"/>
          <w:spacing w:val="4"/>
          <w:sz w:val="22"/>
          <w:szCs w:val="22"/>
        </w:rPr>
        <w:t xml:space="preserve"> ими всех условий настоящего Соглашения.</w:t>
      </w:r>
    </w:p>
    <w:p w:rsidR="004A73EA" w:rsidRPr="00103CE7" w:rsidRDefault="004A73EA" w:rsidP="009F3659">
      <w:pPr>
        <w:shd w:val="clear" w:color="auto" w:fill="FFFFFF"/>
        <w:ind w:right="-6"/>
        <w:jc w:val="both"/>
        <w:rPr>
          <w:rFonts w:ascii="Times New Roman" w:hAnsi="Times New Roman" w:cs="Times New Roman"/>
          <w:spacing w:val="6"/>
          <w:sz w:val="22"/>
          <w:szCs w:val="22"/>
        </w:rPr>
      </w:pPr>
    </w:p>
    <w:p w:rsidR="004A73EA" w:rsidRPr="00103CE7" w:rsidRDefault="00CC64FD" w:rsidP="009F3659">
      <w:pPr>
        <w:shd w:val="clear" w:color="auto" w:fill="FFFFFF"/>
        <w:ind w:right="-5"/>
        <w:jc w:val="both"/>
        <w:rPr>
          <w:rFonts w:ascii="Times New Roman" w:hAnsi="Times New Roman" w:cs="Times New Roman"/>
          <w:b/>
          <w:bCs/>
          <w:spacing w:val="13"/>
          <w:sz w:val="22"/>
          <w:szCs w:val="22"/>
        </w:rPr>
      </w:pPr>
      <w:r w:rsidRPr="00103CE7">
        <w:rPr>
          <w:rFonts w:ascii="Times New Roman" w:hAnsi="Times New Roman" w:cs="Times New Roman"/>
          <w:b/>
          <w:bCs/>
          <w:spacing w:val="13"/>
          <w:sz w:val="22"/>
          <w:szCs w:val="22"/>
        </w:rPr>
        <w:t xml:space="preserve">5. </w:t>
      </w:r>
      <w:r w:rsidR="004A73EA" w:rsidRPr="00103CE7">
        <w:rPr>
          <w:rFonts w:ascii="Times New Roman" w:hAnsi="Times New Roman" w:cs="Times New Roman"/>
          <w:b/>
          <w:bCs/>
          <w:spacing w:val="13"/>
          <w:sz w:val="22"/>
          <w:szCs w:val="22"/>
        </w:rPr>
        <w:t>Заключительные положени</w:t>
      </w:r>
      <w:r w:rsidRPr="00103CE7">
        <w:rPr>
          <w:rFonts w:ascii="Times New Roman" w:hAnsi="Times New Roman" w:cs="Times New Roman"/>
          <w:b/>
          <w:bCs/>
          <w:spacing w:val="13"/>
          <w:sz w:val="22"/>
          <w:szCs w:val="22"/>
        </w:rPr>
        <w:t>я</w:t>
      </w:r>
      <w:r w:rsidR="004A73EA" w:rsidRPr="00103CE7">
        <w:rPr>
          <w:rFonts w:ascii="Times New Roman" w:hAnsi="Times New Roman" w:cs="Times New Roman"/>
          <w:b/>
          <w:bCs/>
          <w:spacing w:val="13"/>
          <w:sz w:val="22"/>
          <w:szCs w:val="22"/>
        </w:rPr>
        <w:t>.</w:t>
      </w:r>
    </w:p>
    <w:p w:rsidR="00CC64FD" w:rsidRPr="00103CE7" w:rsidRDefault="00CC64FD" w:rsidP="009F3659">
      <w:pPr>
        <w:shd w:val="clear" w:color="auto" w:fill="FFFFFF"/>
        <w:ind w:left="360" w:right="-5"/>
        <w:jc w:val="both"/>
        <w:rPr>
          <w:rFonts w:ascii="Times New Roman" w:hAnsi="Times New Roman" w:cs="Times New Roman"/>
          <w:b/>
          <w:bCs/>
          <w:spacing w:val="13"/>
          <w:sz w:val="22"/>
          <w:szCs w:val="22"/>
        </w:rPr>
      </w:pPr>
    </w:p>
    <w:p w:rsidR="004A73EA" w:rsidRPr="00103CE7" w:rsidRDefault="00CC64FD" w:rsidP="009F3659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8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>5.1.</w:t>
      </w:r>
      <w:r w:rsidR="00781552" w:rsidRPr="00103CE7">
        <w:rPr>
          <w:rFonts w:ascii="Times New Roman" w:hAnsi="Times New Roman" w:cs="Times New Roman"/>
          <w:sz w:val="22"/>
          <w:szCs w:val="22"/>
        </w:rPr>
        <w:t xml:space="preserve"> </w:t>
      </w:r>
      <w:r w:rsidR="004A73EA" w:rsidRPr="00103CE7">
        <w:rPr>
          <w:rFonts w:ascii="Times New Roman" w:hAnsi="Times New Roman" w:cs="Times New Roman"/>
          <w:sz w:val="22"/>
          <w:szCs w:val="22"/>
        </w:rPr>
        <w:t>Споры, возникающие при исполнении настоящего соглашения, разрешаются</w:t>
      </w:r>
      <w:r w:rsidR="0075704F" w:rsidRPr="00103CE7">
        <w:rPr>
          <w:rFonts w:ascii="Times New Roman" w:hAnsi="Times New Roman" w:cs="Times New Roman"/>
          <w:sz w:val="22"/>
          <w:szCs w:val="22"/>
        </w:rPr>
        <w:t xml:space="preserve"> </w:t>
      </w:r>
      <w:r w:rsidR="004A73EA" w:rsidRPr="00103CE7">
        <w:rPr>
          <w:rFonts w:ascii="Times New Roman" w:hAnsi="Times New Roman" w:cs="Times New Roman"/>
          <w:spacing w:val="1"/>
          <w:sz w:val="22"/>
          <w:szCs w:val="22"/>
        </w:rPr>
        <w:t>сторонами путем переговоров между собой. П</w:t>
      </w:r>
      <w:r w:rsidR="004A73EA" w:rsidRPr="00103CE7">
        <w:rPr>
          <w:rFonts w:ascii="Times New Roman" w:hAnsi="Times New Roman" w:cs="Times New Roman"/>
          <w:sz w:val="22"/>
          <w:szCs w:val="22"/>
        </w:rPr>
        <w:t xml:space="preserve">ри недостижении согласия споры и разногласия подлежат рассмотрению в Арбитражном суде </w:t>
      </w:r>
      <w:r w:rsidR="000B5B0B" w:rsidRPr="00103CE7">
        <w:rPr>
          <w:rFonts w:ascii="Times New Roman" w:hAnsi="Times New Roman" w:cs="Times New Roman"/>
          <w:sz w:val="22"/>
          <w:szCs w:val="22"/>
        </w:rPr>
        <w:t>города Москвы</w:t>
      </w:r>
      <w:r w:rsidR="004A73EA" w:rsidRPr="00103CE7">
        <w:rPr>
          <w:rFonts w:ascii="Times New Roman" w:hAnsi="Times New Roman" w:cs="Times New Roman"/>
          <w:sz w:val="22"/>
          <w:szCs w:val="22"/>
        </w:rPr>
        <w:t>.</w:t>
      </w:r>
    </w:p>
    <w:p w:rsidR="004A73EA" w:rsidRPr="00103CE7" w:rsidRDefault="00CC64FD" w:rsidP="009F3659">
      <w:pPr>
        <w:shd w:val="clear" w:color="auto" w:fill="FFFFFF"/>
        <w:tabs>
          <w:tab w:val="left" w:pos="1090"/>
        </w:tabs>
        <w:ind w:firstLine="709"/>
        <w:jc w:val="both"/>
        <w:rPr>
          <w:rFonts w:ascii="Times New Roman" w:hAnsi="Times New Roman" w:cs="Times New Roman"/>
          <w:spacing w:val="-8"/>
          <w:sz w:val="22"/>
          <w:szCs w:val="22"/>
        </w:rPr>
      </w:pPr>
      <w:r w:rsidRPr="00103CE7">
        <w:rPr>
          <w:rFonts w:ascii="Times New Roman" w:hAnsi="Times New Roman" w:cs="Times New Roman"/>
          <w:spacing w:val="9"/>
          <w:sz w:val="22"/>
          <w:szCs w:val="22"/>
        </w:rPr>
        <w:t xml:space="preserve">5.2. </w:t>
      </w:r>
      <w:r w:rsidR="004A73EA" w:rsidRPr="00103CE7">
        <w:rPr>
          <w:rFonts w:ascii="Times New Roman" w:hAnsi="Times New Roman" w:cs="Times New Roman"/>
          <w:spacing w:val="9"/>
          <w:sz w:val="22"/>
          <w:szCs w:val="22"/>
        </w:rPr>
        <w:t>Настоящий договор составлен в двух экземплярах, имеющих одинаковую</w:t>
      </w:r>
      <w:r w:rsidR="0075704F" w:rsidRPr="00103CE7">
        <w:rPr>
          <w:rFonts w:ascii="Times New Roman" w:hAnsi="Times New Roman" w:cs="Times New Roman"/>
          <w:spacing w:val="9"/>
          <w:sz w:val="22"/>
          <w:szCs w:val="22"/>
        </w:rPr>
        <w:t xml:space="preserve"> </w:t>
      </w:r>
      <w:r w:rsidR="004A73EA" w:rsidRPr="00103CE7">
        <w:rPr>
          <w:rFonts w:ascii="Times New Roman" w:hAnsi="Times New Roman" w:cs="Times New Roman"/>
          <w:spacing w:val="8"/>
          <w:sz w:val="22"/>
          <w:szCs w:val="22"/>
        </w:rPr>
        <w:t xml:space="preserve">юридическую силу, один из которых находится у </w:t>
      </w:r>
      <w:r w:rsidR="000F2C7D" w:rsidRPr="00103CE7">
        <w:rPr>
          <w:rFonts w:ascii="Times New Roman" w:hAnsi="Times New Roman" w:cs="Times New Roman"/>
          <w:spacing w:val="8"/>
          <w:sz w:val="22"/>
          <w:szCs w:val="22"/>
        </w:rPr>
        <w:t>«</w:t>
      </w:r>
      <w:r w:rsidR="00EC065F" w:rsidRPr="00103CE7">
        <w:rPr>
          <w:rFonts w:ascii="Times New Roman" w:hAnsi="Times New Roman" w:cs="Times New Roman"/>
          <w:spacing w:val="8"/>
          <w:sz w:val="22"/>
          <w:szCs w:val="22"/>
        </w:rPr>
        <w:t>Организатора торгов</w:t>
      </w:r>
      <w:r w:rsidR="000F2C7D" w:rsidRPr="00103CE7">
        <w:rPr>
          <w:rFonts w:ascii="Times New Roman" w:hAnsi="Times New Roman" w:cs="Times New Roman"/>
          <w:spacing w:val="8"/>
          <w:sz w:val="22"/>
          <w:szCs w:val="22"/>
        </w:rPr>
        <w:t>»</w:t>
      </w:r>
      <w:r w:rsidR="004A73EA" w:rsidRPr="00103CE7">
        <w:rPr>
          <w:rFonts w:ascii="Times New Roman" w:hAnsi="Times New Roman" w:cs="Times New Roman"/>
          <w:spacing w:val="8"/>
          <w:sz w:val="22"/>
          <w:szCs w:val="22"/>
        </w:rPr>
        <w:t xml:space="preserve">, а другой у </w:t>
      </w:r>
      <w:r w:rsidR="000F2C7D" w:rsidRPr="00103CE7">
        <w:rPr>
          <w:rFonts w:ascii="Times New Roman" w:hAnsi="Times New Roman" w:cs="Times New Roman"/>
          <w:spacing w:val="8"/>
          <w:sz w:val="22"/>
          <w:szCs w:val="22"/>
        </w:rPr>
        <w:t>«</w:t>
      </w:r>
      <w:r w:rsidR="00D91AA7" w:rsidRPr="00103CE7">
        <w:rPr>
          <w:rFonts w:ascii="Times New Roman" w:hAnsi="Times New Roman" w:cs="Times New Roman"/>
          <w:spacing w:val="8"/>
          <w:sz w:val="22"/>
          <w:szCs w:val="22"/>
        </w:rPr>
        <w:t>Претендента</w:t>
      </w:r>
      <w:r w:rsidR="000F2C7D" w:rsidRPr="00103CE7">
        <w:rPr>
          <w:rFonts w:ascii="Times New Roman" w:hAnsi="Times New Roman" w:cs="Times New Roman"/>
          <w:spacing w:val="8"/>
          <w:sz w:val="22"/>
          <w:szCs w:val="22"/>
        </w:rPr>
        <w:t>»</w:t>
      </w:r>
      <w:r w:rsidRPr="00103CE7">
        <w:rPr>
          <w:rFonts w:ascii="Times New Roman" w:hAnsi="Times New Roman" w:cs="Times New Roman"/>
          <w:spacing w:val="8"/>
          <w:sz w:val="22"/>
          <w:szCs w:val="22"/>
        </w:rPr>
        <w:t>.</w:t>
      </w:r>
    </w:p>
    <w:p w:rsidR="004A73EA" w:rsidRPr="00103CE7" w:rsidRDefault="00CC64FD" w:rsidP="009F3659">
      <w:pPr>
        <w:shd w:val="clear" w:color="auto" w:fill="FFFFFF"/>
        <w:tabs>
          <w:tab w:val="left" w:pos="1090"/>
        </w:tabs>
        <w:ind w:firstLine="709"/>
        <w:jc w:val="both"/>
        <w:rPr>
          <w:rFonts w:ascii="Times New Roman" w:hAnsi="Times New Roman" w:cs="Times New Roman"/>
          <w:spacing w:val="-8"/>
          <w:sz w:val="22"/>
          <w:szCs w:val="22"/>
        </w:rPr>
      </w:pPr>
      <w:r w:rsidRPr="00103CE7">
        <w:rPr>
          <w:rFonts w:ascii="Times New Roman" w:hAnsi="Times New Roman" w:cs="Times New Roman"/>
          <w:sz w:val="22"/>
          <w:szCs w:val="22"/>
        </w:rPr>
        <w:t xml:space="preserve">5.3. </w:t>
      </w:r>
      <w:r w:rsidR="004A73EA" w:rsidRPr="00103CE7">
        <w:rPr>
          <w:rFonts w:ascii="Times New Roman" w:hAnsi="Times New Roman" w:cs="Times New Roman"/>
          <w:sz w:val="22"/>
          <w:szCs w:val="22"/>
        </w:rPr>
        <w:t>Отношения сторон, не урегулированные настоящим Соглашением, регулируются действующим законодательством РФ.</w:t>
      </w:r>
    </w:p>
    <w:p w:rsidR="004A73EA" w:rsidRPr="00103CE7" w:rsidRDefault="004A73EA" w:rsidP="009F3659">
      <w:pPr>
        <w:shd w:val="clear" w:color="auto" w:fill="FFFFFF"/>
        <w:tabs>
          <w:tab w:val="left" w:leader="underscore" w:pos="9283"/>
        </w:tabs>
        <w:ind w:firstLine="709"/>
        <w:jc w:val="both"/>
        <w:rPr>
          <w:rFonts w:ascii="Times New Roman" w:hAnsi="Times New Roman" w:cs="Times New Roman"/>
          <w:spacing w:val="-1"/>
          <w:sz w:val="22"/>
          <w:szCs w:val="22"/>
        </w:rPr>
      </w:pPr>
    </w:p>
    <w:p w:rsidR="004A73EA" w:rsidRPr="00103CE7" w:rsidRDefault="004A73EA" w:rsidP="009F3659">
      <w:pPr>
        <w:shd w:val="clear" w:color="auto" w:fill="FFFFFF"/>
        <w:ind w:right="-5"/>
        <w:jc w:val="both"/>
        <w:rPr>
          <w:rFonts w:ascii="Times New Roman" w:hAnsi="Times New Roman" w:cs="Times New Roman"/>
          <w:b/>
          <w:bCs/>
          <w:spacing w:val="11"/>
          <w:sz w:val="22"/>
          <w:szCs w:val="22"/>
        </w:rPr>
      </w:pPr>
      <w:r w:rsidRPr="00103CE7">
        <w:rPr>
          <w:rFonts w:ascii="Times New Roman" w:hAnsi="Times New Roman" w:cs="Times New Roman"/>
          <w:b/>
          <w:bCs/>
          <w:spacing w:val="11"/>
          <w:sz w:val="22"/>
          <w:szCs w:val="22"/>
        </w:rPr>
        <w:t>6. Адреса и реквизиты Сторон.</w:t>
      </w:r>
    </w:p>
    <w:p w:rsidR="004A73EA" w:rsidRPr="00103CE7" w:rsidRDefault="004A73EA" w:rsidP="009F3659">
      <w:pPr>
        <w:shd w:val="clear" w:color="auto" w:fill="FFFFFF"/>
        <w:ind w:right="-5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W w:w="0" w:type="auto"/>
        <w:tblInd w:w="-106" w:type="dxa"/>
        <w:tblLook w:val="01E0" w:firstRow="1" w:lastRow="1" w:firstColumn="1" w:lastColumn="1" w:noHBand="0" w:noVBand="0"/>
      </w:tblPr>
      <w:tblGrid>
        <w:gridCol w:w="5176"/>
        <w:gridCol w:w="4961"/>
      </w:tblGrid>
      <w:tr w:rsidR="00996C83" w:rsidRPr="00103CE7" w:rsidTr="00996C83">
        <w:tc>
          <w:tcPr>
            <w:tcW w:w="5176" w:type="dxa"/>
          </w:tcPr>
          <w:p w:rsidR="00EC065F" w:rsidRPr="00103CE7" w:rsidRDefault="00EC065F" w:rsidP="009F3659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03CE7">
              <w:rPr>
                <w:rFonts w:ascii="Times New Roman" w:hAnsi="Times New Roman" w:cs="Times New Roman"/>
                <w:b/>
                <w:sz w:val="22"/>
                <w:szCs w:val="22"/>
              </w:rPr>
              <w:t>Организатор торгов</w:t>
            </w:r>
            <w:r w:rsidR="00B350B5" w:rsidRPr="00103CE7">
              <w:rPr>
                <w:rFonts w:ascii="Times New Roman" w:hAnsi="Times New Roman" w:cs="Times New Roman"/>
                <w:b/>
                <w:sz w:val="22"/>
                <w:szCs w:val="22"/>
              </w:rPr>
              <w:t>:</w:t>
            </w:r>
          </w:p>
          <w:p w:rsidR="00CC64FD" w:rsidRPr="00103CE7" w:rsidRDefault="00CC64FD" w:rsidP="009F3659">
            <w:pPr>
              <w:tabs>
                <w:tab w:val="left" w:pos="5083"/>
                <w:tab w:val="left" w:leader="underscore" w:pos="9389"/>
              </w:tabs>
              <w:jc w:val="both"/>
              <w:rPr>
                <w:rFonts w:ascii="Times New Roman" w:hAnsi="Times New Roman" w:cs="Times New Roman"/>
                <w:bCs/>
                <w:spacing w:val="6"/>
                <w:sz w:val="22"/>
                <w:szCs w:val="22"/>
              </w:rPr>
            </w:pPr>
          </w:p>
          <w:p w:rsidR="00C247F2" w:rsidRDefault="00B03941" w:rsidP="009F3659">
            <w:pPr>
              <w:jc w:val="both"/>
              <w:rPr>
                <w:rFonts w:ascii="Times New Roman" w:eastAsiaTheme="minorHAnsi" w:hAnsi="Times New Roman" w:cs="Times New Roman"/>
                <w:color w:val="0D0D0D" w:themeColor="text1" w:themeTint="F2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0D0D0D" w:themeColor="text1" w:themeTint="F2"/>
                <w:sz w:val="22"/>
                <w:szCs w:val="22"/>
                <w:lang w:eastAsia="en-US"/>
              </w:rPr>
              <w:t xml:space="preserve">Конкурсный управляющий </w:t>
            </w:r>
          </w:p>
          <w:p w:rsidR="00EE78FC" w:rsidRDefault="00B03941" w:rsidP="009F3659">
            <w:pPr>
              <w:jc w:val="both"/>
              <w:rPr>
                <w:rFonts w:ascii="Times New Roman" w:eastAsiaTheme="minorHAnsi" w:hAnsi="Times New Roman" w:cs="Times New Roman"/>
                <w:color w:val="0D0D0D" w:themeColor="text1" w:themeTint="F2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0D0D0D" w:themeColor="text1" w:themeTint="F2"/>
                <w:sz w:val="22"/>
                <w:szCs w:val="22"/>
                <w:lang w:eastAsia="en-US"/>
              </w:rPr>
              <w:t>ЗАО «Лайка»</w:t>
            </w:r>
          </w:p>
          <w:p w:rsidR="00C247F2" w:rsidRDefault="00C247F2" w:rsidP="009F3659">
            <w:pPr>
              <w:jc w:val="both"/>
              <w:rPr>
                <w:rFonts w:ascii="Times New Roman" w:eastAsiaTheme="minorHAnsi" w:hAnsi="Times New Roman" w:cs="Times New Roman"/>
                <w:color w:val="0D0D0D" w:themeColor="text1" w:themeTint="F2"/>
                <w:sz w:val="22"/>
                <w:szCs w:val="22"/>
                <w:lang w:eastAsia="en-US"/>
              </w:rPr>
            </w:pPr>
            <w:r w:rsidRPr="00C247F2">
              <w:rPr>
                <w:rFonts w:ascii="Times New Roman" w:eastAsiaTheme="minorHAnsi" w:hAnsi="Times New Roman" w:cs="Times New Roman"/>
                <w:color w:val="0D0D0D" w:themeColor="text1" w:themeTint="F2"/>
                <w:sz w:val="22"/>
                <w:szCs w:val="22"/>
                <w:lang w:eastAsia="en-US"/>
              </w:rPr>
              <w:t>ОГРН 1022304240925, ИНН 2340011099, место нахождения: 353030, К</w:t>
            </w:r>
            <w:r>
              <w:rPr>
                <w:rFonts w:ascii="Times New Roman" w:eastAsiaTheme="minorHAnsi" w:hAnsi="Times New Roman" w:cs="Times New Roman"/>
                <w:color w:val="0D0D0D" w:themeColor="text1" w:themeTint="F2"/>
                <w:sz w:val="22"/>
                <w:szCs w:val="22"/>
                <w:lang w:eastAsia="en-US"/>
              </w:rPr>
              <w:t>раснодарский край</w:t>
            </w:r>
            <w:r w:rsidRPr="00C247F2">
              <w:rPr>
                <w:rFonts w:ascii="Times New Roman" w:eastAsiaTheme="minorHAnsi" w:hAnsi="Times New Roman" w:cs="Times New Roman"/>
                <w:color w:val="0D0D0D" w:themeColor="text1" w:themeTint="F2"/>
                <w:sz w:val="22"/>
                <w:szCs w:val="22"/>
                <w:lang w:eastAsia="en-US"/>
              </w:rPr>
              <w:t>, ст.Кущевская, ул.Гагарина, д.73</w:t>
            </w:r>
          </w:p>
          <w:p w:rsidR="00B03941" w:rsidRPr="00103CE7" w:rsidRDefault="00B03941" w:rsidP="009F3659">
            <w:pPr>
              <w:jc w:val="both"/>
              <w:rPr>
                <w:rFonts w:ascii="Times New Roman" w:hAnsi="Times New Roman" w:cs="Times New Roman"/>
                <w:color w:val="0D0D0D"/>
              </w:rPr>
            </w:pPr>
          </w:p>
          <w:p w:rsidR="00C247F2" w:rsidRDefault="00C247F2" w:rsidP="009F365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Почтовый адрес</w:t>
            </w:r>
            <w:r w:rsidR="00B03941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 xml:space="preserve"> 344006, г.Ростов-на-Дону, а/я 6517</w:t>
            </w:r>
          </w:p>
          <w:p w:rsidR="00C247F2" w:rsidRPr="00C247F2" w:rsidRDefault="00C247F2" w:rsidP="009F365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Электронная почта: </w:t>
            </w:r>
            <w:hyperlink r:id="rId7" w:history="1">
              <w:r w:rsidRPr="00090E0C">
                <w:rPr>
                  <w:rStyle w:val="ac"/>
                  <w:rFonts w:ascii="Times New Roman" w:hAnsi="Times New Roman" w:cs="Times New Roman"/>
                  <w:lang w:val="en-US"/>
                </w:rPr>
                <w:t>arbitr</w:t>
              </w:r>
              <w:r w:rsidRPr="00C247F2">
                <w:rPr>
                  <w:rStyle w:val="ac"/>
                  <w:rFonts w:ascii="Times New Roman" w:hAnsi="Times New Roman" w:cs="Times New Roman"/>
                </w:rPr>
                <w:t>61@</w:t>
              </w:r>
              <w:r w:rsidRPr="00090E0C">
                <w:rPr>
                  <w:rStyle w:val="ac"/>
                  <w:rFonts w:ascii="Times New Roman" w:hAnsi="Times New Roman" w:cs="Times New Roman"/>
                  <w:lang w:val="en-US"/>
                </w:rPr>
                <w:t>yandex</w:t>
              </w:r>
              <w:r w:rsidRPr="00C247F2">
                <w:rPr>
                  <w:rStyle w:val="ac"/>
                  <w:rFonts w:ascii="Times New Roman" w:hAnsi="Times New Roman" w:cs="Times New Roman"/>
                </w:rPr>
                <w:t>.</w:t>
              </w:r>
              <w:r w:rsidRPr="00090E0C">
                <w:rPr>
                  <w:rStyle w:val="ac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EE78FC" w:rsidRPr="00103CE7" w:rsidRDefault="00C247F2" w:rsidP="009F365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 89287772735</w:t>
            </w:r>
            <w:r w:rsidR="00B03941">
              <w:rPr>
                <w:rFonts w:ascii="Times New Roman" w:hAnsi="Times New Roman" w:cs="Times New Roman"/>
              </w:rPr>
              <w:t xml:space="preserve"> </w:t>
            </w:r>
          </w:p>
          <w:p w:rsidR="00EE78FC" w:rsidRPr="00103CE7" w:rsidRDefault="00EE78FC" w:rsidP="009F3659">
            <w:pPr>
              <w:jc w:val="both"/>
              <w:rPr>
                <w:rFonts w:ascii="Times New Roman" w:hAnsi="Times New Roman" w:cs="Times New Roman"/>
              </w:rPr>
            </w:pPr>
          </w:p>
          <w:p w:rsidR="00EE78FC" w:rsidRPr="00103CE7" w:rsidRDefault="00EE78FC" w:rsidP="009F3659">
            <w:pPr>
              <w:jc w:val="both"/>
              <w:rPr>
                <w:rFonts w:ascii="Times New Roman" w:hAnsi="Times New Roman" w:cs="Times New Roman"/>
              </w:rPr>
            </w:pPr>
          </w:p>
          <w:p w:rsidR="00EE78FC" w:rsidRPr="00103CE7" w:rsidRDefault="00B03941" w:rsidP="009F365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_______________/Долженко А.А.</w:t>
            </w:r>
            <w:r w:rsidR="00EE78FC" w:rsidRPr="00103CE7">
              <w:rPr>
                <w:rFonts w:ascii="Times New Roman" w:hAnsi="Times New Roman" w:cs="Times New Roman"/>
                <w:sz w:val="22"/>
                <w:szCs w:val="22"/>
              </w:rPr>
              <w:t>/</w:t>
            </w:r>
          </w:p>
          <w:p w:rsidR="000F2C7D" w:rsidRPr="00103CE7" w:rsidRDefault="000F2C7D" w:rsidP="009F3659">
            <w:pPr>
              <w:tabs>
                <w:tab w:val="left" w:pos="5083"/>
                <w:tab w:val="left" w:leader="underscore" w:pos="9389"/>
              </w:tabs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4961" w:type="dxa"/>
          </w:tcPr>
          <w:p w:rsidR="004A73EA" w:rsidRPr="00103CE7" w:rsidRDefault="00416F68" w:rsidP="009F3659">
            <w:pPr>
              <w:tabs>
                <w:tab w:val="left" w:pos="5083"/>
                <w:tab w:val="left" w:leader="underscore" w:pos="9389"/>
              </w:tabs>
              <w:jc w:val="both"/>
              <w:rPr>
                <w:rFonts w:ascii="Times New Roman" w:hAnsi="Times New Roman" w:cs="Times New Roman"/>
                <w:b/>
                <w:bCs/>
                <w:spacing w:val="6"/>
                <w:sz w:val="22"/>
                <w:szCs w:val="22"/>
              </w:rPr>
            </w:pPr>
            <w:r w:rsidRPr="00103CE7">
              <w:rPr>
                <w:rFonts w:ascii="Times New Roman" w:hAnsi="Times New Roman" w:cs="Times New Roman"/>
                <w:b/>
                <w:bCs/>
                <w:spacing w:val="6"/>
                <w:sz w:val="22"/>
                <w:szCs w:val="22"/>
              </w:rPr>
              <w:t>Претендент</w:t>
            </w:r>
            <w:r w:rsidR="004A73EA" w:rsidRPr="00103CE7">
              <w:rPr>
                <w:rFonts w:ascii="Times New Roman" w:hAnsi="Times New Roman" w:cs="Times New Roman"/>
                <w:b/>
                <w:bCs/>
                <w:spacing w:val="6"/>
                <w:sz w:val="22"/>
                <w:szCs w:val="22"/>
              </w:rPr>
              <w:t>:</w:t>
            </w:r>
          </w:p>
          <w:p w:rsidR="00B350B5" w:rsidRPr="00103CE7" w:rsidRDefault="00B350B5" w:rsidP="009F3659">
            <w:pPr>
              <w:tabs>
                <w:tab w:val="left" w:pos="5083"/>
                <w:tab w:val="left" w:leader="underscore" w:pos="9389"/>
              </w:tabs>
              <w:jc w:val="both"/>
              <w:rPr>
                <w:rFonts w:ascii="Times New Roman" w:hAnsi="Times New Roman" w:cs="Times New Roman"/>
                <w:bCs/>
                <w:spacing w:val="6"/>
                <w:sz w:val="22"/>
                <w:szCs w:val="22"/>
              </w:rPr>
            </w:pPr>
          </w:p>
          <w:p w:rsidR="00B350B5" w:rsidRPr="00103CE7" w:rsidRDefault="00B350B5" w:rsidP="009F3659">
            <w:pPr>
              <w:snapToGrid w:val="0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996C83" w:rsidRPr="00103CE7" w:rsidTr="00996C83">
        <w:tc>
          <w:tcPr>
            <w:tcW w:w="5176" w:type="dxa"/>
          </w:tcPr>
          <w:p w:rsidR="00CC64FD" w:rsidRPr="00103CE7" w:rsidRDefault="00CC64FD" w:rsidP="009F3659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A73EA" w:rsidRPr="00103CE7" w:rsidRDefault="004A73EA" w:rsidP="009F3659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4961" w:type="dxa"/>
          </w:tcPr>
          <w:p w:rsidR="006F59B4" w:rsidRPr="00103CE7" w:rsidRDefault="006F59B4" w:rsidP="009F3659">
            <w:pPr>
              <w:snapToGrid w:val="0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4A73EA" w:rsidRPr="00103CE7" w:rsidRDefault="004A73EA" w:rsidP="009F3659">
            <w:pPr>
              <w:snapToGri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4A73EA" w:rsidRPr="00103CE7" w:rsidRDefault="004A73EA" w:rsidP="009F3659">
      <w:pPr>
        <w:shd w:val="clear" w:color="auto" w:fill="FFFFFF"/>
        <w:tabs>
          <w:tab w:val="left" w:pos="5083"/>
          <w:tab w:val="left" w:leader="underscore" w:pos="9389"/>
        </w:tabs>
        <w:ind w:right="-5"/>
        <w:jc w:val="both"/>
        <w:rPr>
          <w:rFonts w:ascii="Times New Roman" w:hAnsi="Times New Roman" w:cs="Times New Roman"/>
          <w:sz w:val="22"/>
          <w:szCs w:val="22"/>
        </w:rPr>
      </w:pPr>
    </w:p>
    <w:sectPr w:rsidR="004A73EA" w:rsidRPr="00103CE7" w:rsidSect="00996C83">
      <w:footerReference w:type="default" r:id="rId8"/>
      <w:pgSz w:w="11906" w:h="16838"/>
      <w:pgMar w:top="568" w:right="567" w:bottom="56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7B26" w:rsidRDefault="00B97B26" w:rsidP="002535DF">
      <w:r>
        <w:separator/>
      </w:r>
    </w:p>
  </w:endnote>
  <w:endnote w:type="continuationSeparator" w:id="0">
    <w:p w:rsidR="00B97B26" w:rsidRDefault="00B97B26" w:rsidP="00253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altName w:val="Helvetica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14234"/>
      <w:docPartObj>
        <w:docPartGallery w:val="Page Numbers (Bottom of Page)"/>
        <w:docPartUnique/>
      </w:docPartObj>
    </w:sdtPr>
    <w:sdtEndPr/>
    <w:sdtContent>
      <w:p w:rsidR="002535DF" w:rsidRDefault="004342BF">
        <w:pPr>
          <w:pStyle w:val="af1"/>
          <w:jc w:val="center"/>
        </w:pPr>
        <w:r w:rsidRPr="002535DF">
          <w:rPr>
            <w:rFonts w:ascii="Times New Roman" w:hAnsi="Times New Roman" w:cs="Times New Roman"/>
          </w:rPr>
          <w:fldChar w:fldCharType="begin"/>
        </w:r>
        <w:r w:rsidR="002535DF" w:rsidRPr="002535DF">
          <w:rPr>
            <w:rFonts w:ascii="Times New Roman" w:hAnsi="Times New Roman" w:cs="Times New Roman"/>
          </w:rPr>
          <w:instrText xml:space="preserve"> PAGE   \* MERGEFORMAT </w:instrText>
        </w:r>
        <w:r w:rsidRPr="002535DF">
          <w:rPr>
            <w:rFonts w:ascii="Times New Roman" w:hAnsi="Times New Roman" w:cs="Times New Roman"/>
          </w:rPr>
          <w:fldChar w:fldCharType="separate"/>
        </w:r>
        <w:r w:rsidR="004767C4">
          <w:rPr>
            <w:rFonts w:ascii="Times New Roman" w:hAnsi="Times New Roman" w:cs="Times New Roman"/>
            <w:noProof/>
          </w:rPr>
          <w:t>1</w:t>
        </w:r>
        <w:r w:rsidRPr="002535DF">
          <w:rPr>
            <w:rFonts w:ascii="Times New Roman" w:hAnsi="Times New Roman" w:cs="Times New Roman"/>
          </w:rPr>
          <w:fldChar w:fldCharType="end"/>
        </w:r>
      </w:p>
    </w:sdtContent>
  </w:sdt>
  <w:p w:rsidR="002535DF" w:rsidRDefault="002535DF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7B26" w:rsidRDefault="00B97B26" w:rsidP="002535DF">
      <w:r>
        <w:separator/>
      </w:r>
    </w:p>
  </w:footnote>
  <w:footnote w:type="continuationSeparator" w:id="0">
    <w:p w:rsidR="00B97B26" w:rsidRDefault="00B97B26" w:rsidP="002535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2" w15:restartNumberingAfterBreak="0">
    <w:nsid w:val="28C84562"/>
    <w:multiLevelType w:val="multilevel"/>
    <w:tmpl w:val="F20E9AC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28D82292"/>
    <w:multiLevelType w:val="multilevel"/>
    <w:tmpl w:val="F97EEB0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2C3D492F"/>
    <w:multiLevelType w:val="multilevel"/>
    <w:tmpl w:val="969C5A2E"/>
    <w:lvl w:ilvl="0">
      <w:start w:val="2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481F11C0"/>
    <w:multiLevelType w:val="multilevel"/>
    <w:tmpl w:val="2C0C524C"/>
    <w:lvl w:ilvl="0">
      <w:start w:val="3"/>
      <w:numFmt w:val="none"/>
      <w:lvlText w:val="2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none"/>
      <w:lvlText w:val="2.2.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56623490"/>
    <w:multiLevelType w:val="multilevel"/>
    <w:tmpl w:val="FF10C9B4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1260"/>
        </w:tabs>
        <w:ind w:left="1260" w:hanging="720"/>
      </w:pPr>
      <w:rPr>
        <w:rFonts w:ascii="Times New Roman" w:eastAsia="Times New Roman" w:hAnsi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5870075D"/>
    <w:multiLevelType w:val="multilevel"/>
    <w:tmpl w:val="5B4605C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-690"/>
        </w:tabs>
        <w:ind w:left="-6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-1395"/>
        </w:tabs>
        <w:ind w:left="-13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-1740"/>
        </w:tabs>
        <w:ind w:left="-1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-2445"/>
        </w:tabs>
        <w:ind w:left="-24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-2790"/>
        </w:tabs>
        <w:ind w:left="-27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-3495"/>
        </w:tabs>
        <w:ind w:left="-349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-3840"/>
        </w:tabs>
        <w:ind w:left="-3840" w:hanging="1800"/>
      </w:pPr>
      <w:rPr>
        <w:rFonts w:hint="default"/>
      </w:rPr>
    </w:lvl>
  </w:abstractNum>
  <w:abstractNum w:abstractNumId="8" w15:restartNumberingAfterBreak="0">
    <w:nsid w:val="5C737C0A"/>
    <w:multiLevelType w:val="singleLevel"/>
    <w:tmpl w:val="C6B21086"/>
    <w:lvl w:ilvl="0">
      <w:start w:val="1"/>
      <w:numFmt w:val="decimal"/>
      <w:lvlText w:val="4.%1."/>
      <w:legacy w:legacy="1" w:legacySpace="0" w:legacyIndent="523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66243FA1"/>
    <w:multiLevelType w:val="hybridMultilevel"/>
    <w:tmpl w:val="9376B4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A684309"/>
    <w:multiLevelType w:val="singleLevel"/>
    <w:tmpl w:val="D6E8450E"/>
    <w:lvl w:ilvl="0">
      <w:start w:val="2"/>
      <w:numFmt w:val="decimal"/>
      <w:lvlText w:val="2.1.%1."/>
      <w:legacy w:legacy="1" w:legacySpace="0" w:legacyIndent="614"/>
      <w:lvlJc w:val="left"/>
      <w:rPr>
        <w:rFonts w:ascii="Times New Roman" w:hAnsi="Times New Roman" w:cs="Times New Roman" w:hint="default"/>
      </w:rPr>
    </w:lvl>
  </w:abstractNum>
  <w:num w:numId="1">
    <w:abstractNumId w:val="10"/>
  </w:num>
  <w:num w:numId="2">
    <w:abstractNumId w:val="4"/>
  </w:num>
  <w:num w:numId="3">
    <w:abstractNumId w:val="8"/>
  </w:num>
  <w:num w:numId="4">
    <w:abstractNumId w:val="9"/>
  </w:num>
  <w:num w:numId="5">
    <w:abstractNumId w:val="3"/>
  </w:num>
  <w:num w:numId="6">
    <w:abstractNumId w:val="5"/>
  </w:num>
  <w:num w:numId="7">
    <w:abstractNumId w:val="7"/>
  </w:num>
  <w:num w:numId="8">
    <w:abstractNumId w:val="6"/>
  </w:num>
  <w:num w:numId="9">
    <w:abstractNumId w:val="2"/>
  </w:num>
  <w:num w:numId="10">
    <w:abstractNumId w:val="0"/>
    <w:lvlOverride w:ilvl="0">
      <w:startOverride w:val="1"/>
    </w:lvlOverride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D0F96"/>
    <w:rsid w:val="00006C24"/>
    <w:rsid w:val="000209AE"/>
    <w:rsid w:val="00030DC3"/>
    <w:rsid w:val="00047EEA"/>
    <w:rsid w:val="00052073"/>
    <w:rsid w:val="000674F5"/>
    <w:rsid w:val="000B0579"/>
    <w:rsid w:val="000B28DC"/>
    <w:rsid w:val="000B5B0B"/>
    <w:rsid w:val="000F2C7D"/>
    <w:rsid w:val="00103CE7"/>
    <w:rsid w:val="001174A2"/>
    <w:rsid w:val="001270C9"/>
    <w:rsid w:val="00134F7E"/>
    <w:rsid w:val="001476E1"/>
    <w:rsid w:val="00170339"/>
    <w:rsid w:val="00193FC2"/>
    <w:rsid w:val="001B1673"/>
    <w:rsid w:val="001B2127"/>
    <w:rsid w:val="001C593F"/>
    <w:rsid w:val="00214914"/>
    <w:rsid w:val="002535DF"/>
    <w:rsid w:val="0028752B"/>
    <w:rsid w:val="002A0E5D"/>
    <w:rsid w:val="002C517A"/>
    <w:rsid w:val="003026FC"/>
    <w:rsid w:val="0030549D"/>
    <w:rsid w:val="00307708"/>
    <w:rsid w:val="00323209"/>
    <w:rsid w:val="00366C49"/>
    <w:rsid w:val="003A68CC"/>
    <w:rsid w:val="003A6FF6"/>
    <w:rsid w:val="003D0F51"/>
    <w:rsid w:val="003E23AC"/>
    <w:rsid w:val="00411EC1"/>
    <w:rsid w:val="00416F68"/>
    <w:rsid w:val="00420061"/>
    <w:rsid w:val="004342BF"/>
    <w:rsid w:val="00447E44"/>
    <w:rsid w:val="00447E54"/>
    <w:rsid w:val="0046190F"/>
    <w:rsid w:val="004767C4"/>
    <w:rsid w:val="004850F7"/>
    <w:rsid w:val="00492C1C"/>
    <w:rsid w:val="004A3A27"/>
    <w:rsid w:val="004A7197"/>
    <w:rsid w:val="004A73EA"/>
    <w:rsid w:val="004D12D6"/>
    <w:rsid w:val="004E45C0"/>
    <w:rsid w:val="004F2E3E"/>
    <w:rsid w:val="00522A2C"/>
    <w:rsid w:val="00547145"/>
    <w:rsid w:val="00561993"/>
    <w:rsid w:val="005A305A"/>
    <w:rsid w:val="005C2EF9"/>
    <w:rsid w:val="005D028B"/>
    <w:rsid w:val="005E2B2C"/>
    <w:rsid w:val="006036B6"/>
    <w:rsid w:val="00617CD7"/>
    <w:rsid w:val="006564CD"/>
    <w:rsid w:val="006722B4"/>
    <w:rsid w:val="006730BB"/>
    <w:rsid w:val="00674A7B"/>
    <w:rsid w:val="006841A0"/>
    <w:rsid w:val="006B5491"/>
    <w:rsid w:val="006D4C83"/>
    <w:rsid w:val="006E7DC0"/>
    <w:rsid w:val="006F59B4"/>
    <w:rsid w:val="0070075F"/>
    <w:rsid w:val="0071534A"/>
    <w:rsid w:val="00737359"/>
    <w:rsid w:val="0074713F"/>
    <w:rsid w:val="0075704F"/>
    <w:rsid w:val="00781552"/>
    <w:rsid w:val="00797CCD"/>
    <w:rsid w:val="007C0FC3"/>
    <w:rsid w:val="007C2EFC"/>
    <w:rsid w:val="007C3A1C"/>
    <w:rsid w:val="0086028D"/>
    <w:rsid w:val="00871663"/>
    <w:rsid w:val="0089046B"/>
    <w:rsid w:val="008B0D4D"/>
    <w:rsid w:val="008B25CD"/>
    <w:rsid w:val="00920942"/>
    <w:rsid w:val="00920CFC"/>
    <w:rsid w:val="0094230C"/>
    <w:rsid w:val="00943D0E"/>
    <w:rsid w:val="00967AAD"/>
    <w:rsid w:val="00996C83"/>
    <w:rsid w:val="009E7B05"/>
    <w:rsid w:val="009F3659"/>
    <w:rsid w:val="00A03036"/>
    <w:rsid w:val="00A06209"/>
    <w:rsid w:val="00A146C4"/>
    <w:rsid w:val="00A1613D"/>
    <w:rsid w:val="00A2655C"/>
    <w:rsid w:val="00AA625A"/>
    <w:rsid w:val="00AC341B"/>
    <w:rsid w:val="00AD0805"/>
    <w:rsid w:val="00B03941"/>
    <w:rsid w:val="00B0738B"/>
    <w:rsid w:val="00B15321"/>
    <w:rsid w:val="00B350B5"/>
    <w:rsid w:val="00B4098E"/>
    <w:rsid w:val="00B40C0A"/>
    <w:rsid w:val="00B54D5C"/>
    <w:rsid w:val="00B72CB1"/>
    <w:rsid w:val="00B8314F"/>
    <w:rsid w:val="00B85B3F"/>
    <w:rsid w:val="00B95B54"/>
    <w:rsid w:val="00B96C08"/>
    <w:rsid w:val="00B97B26"/>
    <w:rsid w:val="00BA77B9"/>
    <w:rsid w:val="00BB1D76"/>
    <w:rsid w:val="00BC0923"/>
    <w:rsid w:val="00C168D8"/>
    <w:rsid w:val="00C23891"/>
    <w:rsid w:val="00C247F2"/>
    <w:rsid w:val="00C42446"/>
    <w:rsid w:val="00C66285"/>
    <w:rsid w:val="00C718C7"/>
    <w:rsid w:val="00C80053"/>
    <w:rsid w:val="00C86411"/>
    <w:rsid w:val="00CC00A3"/>
    <w:rsid w:val="00CC64FD"/>
    <w:rsid w:val="00CC70FB"/>
    <w:rsid w:val="00CD0F96"/>
    <w:rsid w:val="00CF0DF8"/>
    <w:rsid w:val="00D00982"/>
    <w:rsid w:val="00D02A03"/>
    <w:rsid w:val="00D03618"/>
    <w:rsid w:val="00D10F93"/>
    <w:rsid w:val="00D1340E"/>
    <w:rsid w:val="00D23988"/>
    <w:rsid w:val="00D30448"/>
    <w:rsid w:val="00D62B0D"/>
    <w:rsid w:val="00D91A5E"/>
    <w:rsid w:val="00D91AA7"/>
    <w:rsid w:val="00DA3D69"/>
    <w:rsid w:val="00DA45A4"/>
    <w:rsid w:val="00DA4F46"/>
    <w:rsid w:val="00DE06EB"/>
    <w:rsid w:val="00E621B2"/>
    <w:rsid w:val="00E62B35"/>
    <w:rsid w:val="00E66DEB"/>
    <w:rsid w:val="00E81E14"/>
    <w:rsid w:val="00E86B3E"/>
    <w:rsid w:val="00E93790"/>
    <w:rsid w:val="00EB6E45"/>
    <w:rsid w:val="00EC065F"/>
    <w:rsid w:val="00ED3EAE"/>
    <w:rsid w:val="00EE78FC"/>
    <w:rsid w:val="00EF5D67"/>
    <w:rsid w:val="00F03F90"/>
    <w:rsid w:val="00F042CB"/>
    <w:rsid w:val="00F073EA"/>
    <w:rsid w:val="00F112DF"/>
    <w:rsid w:val="00F16C23"/>
    <w:rsid w:val="00F30D39"/>
    <w:rsid w:val="00F414A4"/>
    <w:rsid w:val="00F47338"/>
    <w:rsid w:val="00F7072D"/>
    <w:rsid w:val="00F714FC"/>
    <w:rsid w:val="00F75D67"/>
    <w:rsid w:val="00FA196F"/>
    <w:rsid w:val="00FB0804"/>
    <w:rsid w:val="00FE09CE"/>
    <w:rsid w:val="00FE6998"/>
    <w:rsid w:val="00FE79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F45050"/>
  <w15:docId w15:val="{1B91963D-5F80-5C4B-94E6-0521A81A6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0F96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locked/>
    <w:rsid w:val="001476E1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3591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ConsNonformat">
    <w:name w:val="ConsNonformat"/>
    <w:uiPriority w:val="99"/>
    <w:rsid w:val="00134F7E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table" w:styleId="a3">
    <w:name w:val="Table Grid"/>
    <w:basedOn w:val="a1"/>
    <w:uiPriority w:val="99"/>
    <w:rsid w:val="00DA4F46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link w:val="a5"/>
    <w:uiPriority w:val="99"/>
    <w:rsid w:val="00B15321"/>
    <w:pPr>
      <w:widowControl/>
      <w:autoSpaceDE/>
      <w:autoSpaceDN/>
      <w:adjustRightInd/>
      <w:ind w:left="720"/>
      <w:jc w:val="both"/>
    </w:pPr>
    <w:rPr>
      <w:sz w:val="32"/>
      <w:szCs w:val="32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locked/>
    <w:rsid w:val="006564CD"/>
    <w:rPr>
      <w:rFonts w:ascii="Arial" w:hAnsi="Arial" w:cs="Arial"/>
      <w:sz w:val="20"/>
      <w:szCs w:val="20"/>
    </w:rPr>
  </w:style>
  <w:style w:type="paragraph" w:styleId="a6">
    <w:name w:val="Body Text"/>
    <w:basedOn w:val="a"/>
    <w:link w:val="a7"/>
    <w:uiPriority w:val="99"/>
    <w:rsid w:val="00D91A5E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locked/>
    <w:rsid w:val="006564CD"/>
    <w:rPr>
      <w:rFonts w:ascii="Arial" w:hAnsi="Arial" w:cs="Arial"/>
      <w:sz w:val="20"/>
      <w:szCs w:val="20"/>
    </w:rPr>
  </w:style>
  <w:style w:type="paragraph" w:customStyle="1" w:styleId="a8">
    <w:name w:val="Знак"/>
    <w:basedOn w:val="a"/>
    <w:next w:val="1"/>
    <w:uiPriority w:val="99"/>
    <w:rsid w:val="001476E1"/>
    <w:pPr>
      <w:widowControl/>
      <w:autoSpaceDE/>
      <w:autoSpaceDN/>
      <w:adjustRightInd/>
      <w:spacing w:after="160" w:line="240" w:lineRule="exact"/>
      <w:jc w:val="both"/>
    </w:pPr>
    <w:rPr>
      <w:rFonts w:ascii="Verdana" w:hAnsi="Verdana" w:cs="Verdana"/>
      <w:lang w:val="en-US" w:eastAsia="en-US"/>
    </w:rPr>
  </w:style>
  <w:style w:type="character" w:styleId="a9">
    <w:name w:val="Strong"/>
    <w:basedOn w:val="a0"/>
    <w:uiPriority w:val="99"/>
    <w:qFormat/>
    <w:locked/>
    <w:rsid w:val="00561993"/>
    <w:rPr>
      <w:rFonts w:cs="Times New Roman"/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1C593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C593F"/>
    <w:rPr>
      <w:rFonts w:ascii="Tahoma" w:hAnsi="Tahoma" w:cs="Tahoma"/>
      <w:sz w:val="16"/>
      <w:szCs w:val="16"/>
    </w:rPr>
  </w:style>
  <w:style w:type="character" w:styleId="ac">
    <w:name w:val="Hyperlink"/>
    <w:basedOn w:val="a0"/>
    <w:uiPriority w:val="99"/>
    <w:unhideWhenUsed/>
    <w:rsid w:val="000B28DC"/>
    <w:rPr>
      <w:color w:val="0000FF" w:themeColor="hyperlink"/>
      <w:u w:val="single"/>
    </w:rPr>
  </w:style>
  <w:style w:type="paragraph" w:styleId="ad">
    <w:name w:val="List Paragraph"/>
    <w:basedOn w:val="a"/>
    <w:qFormat/>
    <w:rsid w:val="00416F68"/>
    <w:pPr>
      <w:widowControl/>
      <w:suppressAutoHyphens/>
      <w:autoSpaceDE/>
      <w:autoSpaceDN/>
      <w:adjustRightInd/>
      <w:ind w:left="708"/>
    </w:pPr>
    <w:rPr>
      <w:rFonts w:cs="Times New Roman"/>
      <w:sz w:val="24"/>
      <w:lang w:eastAsia="ar-SA"/>
    </w:rPr>
  </w:style>
  <w:style w:type="character" w:customStyle="1" w:styleId="paragraph">
    <w:name w:val="paragraph"/>
    <w:basedOn w:val="a0"/>
    <w:rsid w:val="00BB1D76"/>
  </w:style>
  <w:style w:type="character" w:styleId="ae">
    <w:name w:val="Emphasis"/>
    <w:basedOn w:val="a0"/>
    <w:qFormat/>
    <w:locked/>
    <w:rsid w:val="00EC065F"/>
    <w:rPr>
      <w:i/>
      <w:iCs/>
    </w:rPr>
  </w:style>
  <w:style w:type="paragraph" w:styleId="af">
    <w:name w:val="header"/>
    <w:basedOn w:val="a"/>
    <w:link w:val="af0"/>
    <w:uiPriority w:val="99"/>
    <w:semiHidden/>
    <w:unhideWhenUsed/>
    <w:rsid w:val="002535DF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2535DF"/>
    <w:rPr>
      <w:rFonts w:ascii="Arial" w:hAnsi="Arial" w:cs="Arial"/>
      <w:sz w:val="20"/>
      <w:szCs w:val="20"/>
    </w:rPr>
  </w:style>
  <w:style w:type="paragraph" w:styleId="af1">
    <w:name w:val="footer"/>
    <w:basedOn w:val="a"/>
    <w:link w:val="af2"/>
    <w:uiPriority w:val="99"/>
    <w:unhideWhenUsed/>
    <w:rsid w:val="002535DF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2535DF"/>
    <w:rPr>
      <w:rFonts w:ascii="Arial" w:hAnsi="Arial" w:cs="Arial"/>
      <w:sz w:val="20"/>
      <w:szCs w:val="20"/>
    </w:rPr>
  </w:style>
  <w:style w:type="character" w:styleId="af3">
    <w:name w:val="annotation reference"/>
    <w:basedOn w:val="a0"/>
    <w:uiPriority w:val="99"/>
    <w:semiHidden/>
    <w:unhideWhenUsed/>
    <w:rsid w:val="007C0FC3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7C0FC3"/>
  </w:style>
  <w:style w:type="character" w:customStyle="1" w:styleId="af5">
    <w:name w:val="Текст примечания Знак"/>
    <w:basedOn w:val="a0"/>
    <w:link w:val="af4"/>
    <w:uiPriority w:val="99"/>
    <w:semiHidden/>
    <w:rsid w:val="007C0FC3"/>
    <w:rPr>
      <w:rFonts w:ascii="Arial" w:hAnsi="Arial" w:cs="Arial"/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7C0FC3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7C0FC3"/>
    <w:rPr>
      <w:rFonts w:ascii="Arial" w:hAnsi="Arial" w:cs="Arial"/>
      <w:b/>
      <w:bCs/>
      <w:sz w:val="20"/>
      <w:szCs w:val="20"/>
    </w:rPr>
  </w:style>
  <w:style w:type="paragraph" w:styleId="af8">
    <w:name w:val="Normal (Web)"/>
    <w:basedOn w:val="a"/>
    <w:uiPriority w:val="99"/>
    <w:unhideWhenUsed/>
    <w:rsid w:val="00C2389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C2389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C23891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439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70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24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82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526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93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33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21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14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8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16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265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3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0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91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29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7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05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7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144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81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1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7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10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68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20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91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arbitr61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2</Pages>
  <Words>891</Words>
  <Characters>5080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Андрей Андрей</cp:lastModifiedBy>
  <cp:revision>9</cp:revision>
  <cp:lastPrinted>2015-10-07T14:48:00Z</cp:lastPrinted>
  <dcterms:created xsi:type="dcterms:W3CDTF">2011-04-22T12:18:00Z</dcterms:created>
  <dcterms:modified xsi:type="dcterms:W3CDTF">2021-02-08T21:30:00Z</dcterms:modified>
</cp:coreProperties>
</file>