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45" w:rsidRPr="00245C83" w:rsidRDefault="00DA38E8" w:rsidP="00677A45">
      <w:pPr>
        <w:pStyle w:val="1"/>
        <w:rPr>
          <w:szCs w:val="24"/>
          <w:lang w:val="ru-RU"/>
        </w:rPr>
      </w:pPr>
      <w:r>
        <w:rPr>
          <w:noProof/>
          <w:szCs w:val="24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4.7pt;margin-top:-36.1pt;width:269.6pt;height:20.65pt;z-index:251657728;mso-height-percent:200;mso-height-percent:200;mso-width-relative:margin;mso-height-relative:margin" stroked="f">
            <v:textbox style="mso-fit-shape-to-text:t">
              <w:txbxContent>
                <w:p w:rsidR="000C796E" w:rsidRDefault="000C796E" w:rsidP="00A61A1D">
                  <w:pPr>
                    <w:jc w:val="right"/>
                  </w:pPr>
                </w:p>
              </w:txbxContent>
            </v:textbox>
          </v:shape>
        </w:pict>
      </w:r>
      <w:r w:rsidR="00677A45" w:rsidRPr="00245C83">
        <w:rPr>
          <w:szCs w:val="24"/>
          <w:lang w:val="ru-RU"/>
        </w:rPr>
        <w:t>ДОГОВОР</w:t>
      </w:r>
    </w:p>
    <w:p w:rsidR="00677A45" w:rsidRPr="00245C83" w:rsidRDefault="00677A45" w:rsidP="00677A4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45C83">
        <w:rPr>
          <w:rFonts w:ascii="Times New Roman" w:hAnsi="Times New Roman"/>
          <w:b/>
          <w:sz w:val="24"/>
          <w:szCs w:val="24"/>
        </w:rPr>
        <w:t>купли-продажи</w:t>
      </w:r>
    </w:p>
    <w:p w:rsidR="00677A45" w:rsidRPr="00245C83" w:rsidRDefault="00677A45" w:rsidP="00677A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7A45" w:rsidRPr="00245C83" w:rsidRDefault="00677A45" w:rsidP="00365045">
      <w:pPr>
        <w:rPr>
          <w:rFonts w:ascii="Times New Roman" w:hAnsi="Times New Roman"/>
          <w:i/>
          <w:sz w:val="24"/>
          <w:szCs w:val="24"/>
        </w:rPr>
      </w:pPr>
      <w:r w:rsidRPr="00245C83">
        <w:rPr>
          <w:rFonts w:ascii="Times New Roman" w:hAnsi="Times New Roman"/>
          <w:i/>
          <w:sz w:val="24"/>
          <w:szCs w:val="24"/>
        </w:rPr>
        <w:t xml:space="preserve">г. </w:t>
      </w:r>
      <w:r w:rsidR="002352B1">
        <w:rPr>
          <w:rFonts w:ascii="Times New Roman" w:hAnsi="Times New Roman"/>
          <w:i/>
          <w:sz w:val="24"/>
          <w:szCs w:val="24"/>
        </w:rPr>
        <w:t>Элиста Республики Калмыкия</w:t>
      </w:r>
      <w:r w:rsidR="00C355A3">
        <w:rPr>
          <w:rFonts w:ascii="Times New Roman" w:hAnsi="Times New Roman"/>
          <w:i/>
          <w:sz w:val="24"/>
          <w:szCs w:val="24"/>
        </w:rPr>
        <w:t>«</w:t>
      </w:r>
      <w:r w:rsidR="00E673A6">
        <w:rPr>
          <w:rFonts w:ascii="Times New Roman" w:hAnsi="Times New Roman"/>
          <w:i/>
          <w:sz w:val="24"/>
          <w:szCs w:val="24"/>
        </w:rPr>
        <w:t>__</w:t>
      </w:r>
      <w:r w:rsidR="000B206E" w:rsidRPr="00245C83">
        <w:rPr>
          <w:rFonts w:ascii="Times New Roman" w:hAnsi="Times New Roman"/>
          <w:i/>
          <w:sz w:val="24"/>
          <w:szCs w:val="24"/>
        </w:rPr>
        <w:t xml:space="preserve">» </w:t>
      </w:r>
      <w:r w:rsidR="00E673A6">
        <w:rPr>
          <w:rFonts w:ascii="Times New Roman" w:hAnsi="Times New Roman"/>
          <w:i/>
          <w:sz w:val="24"/>
          <w:szCs w:val="24"/>
        </w:rPr>
        <w:t>_____________</w:t>
      </w:r>
      <w:r w:rsidR="000B206E" w:rsidRPr="00245C83">
        <w:rPr>
          <w:rFonts w:ascii="Times New Roman" w:hAnsi="Times New Roman"/>
          <w:i/>
          <w:sz w:val="24"/>
          <w:szCs w:val="24"/>
        </w:rPr>
        <w:t xml:space="preserve"> 20</w:t>
      </w:r>
      <w:r w:rsidR="00637AC5">
        <w:rPr>
          <w:rFonts w:ascii="Times New Roman" w:hAnsi="Times New Roman"/>
          <w:i/>
          <w:sz w:val="24"/>
          <w:szCs w:val="24"/>
        </w:rPr>
        <w:t>2</w:t>
      </w:r>
      <w:r w:rsidR="00E673A6">
        <w:rPr>
          <w:rFonts w:ascii="Times New Roman" w:hAnsi="Times New Roman"/>
          <w:i/>
          <w:sz w:val="24"/>
          <w:szCs w:val="24"/>
        </w:rPr>
        <w:t>2</w:t>
      </w:r>
      <w:r w:rsidRPr="00245C83">
        <w:rPr>
          <w:rFonts w:ascii="Times New Roman" w:hAnsi="Times New Roman"/>
          <w:i/>
          <w:sz w:val="24"/>
          <w:szCs w:val="24"/>
        </w:rPr>
        <w:t>г.</w:t>
      </w:r>
    </w:p>
    <w:p w:rsidR="00677A45" w:rsidRPr="00245C83" w:rsidRDefault="00677A45" w:rsidP="00677A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7A45" w:rsidRPr="004A00C1" w:rsidRDefault="00A218A2" w:rsidP="000B206E">
      <w:pPr>
        <w:ind w:firstLine="720"/>
        <w:rPr>
          <w:rFonts w:ascii="Times New Roman" w:hAnsi="Times New Roman"/>
          <w:sz w:val="24"/>
          <w:szCs w:val="24"/>
        </w:rPr>
      </w:pPr>
      <w:r w:rsidRPr="00A218A2">
        <w:rPr>
          <w:rFonts w:ascii="Times New Roman" w:hAnsi="Times New Roman"/>
          <w:bCs/>
          <w:noProof/>
          <w:sz w:val="24"/>
          <w:szCs w:val="24"/>
        </w:rPr>
        <w:t>Шаршикова Галина Сергеевна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4C6372">
        <w:rPr>
          <w:rFonts w:ascii="Times New Roman" w:hAnsi="Times New Roman"/>
          <w:sz w:val="24"/>
          <w:szCs w:val="24"/>
        </w:rPr>
        <w:t xml:space="preserve">в лице финансового </w:t>
      </w:r>
      <w:r w:rsidR="00C03196" w:rsidRPr="004A00C1">
        <w:rPr>
          <w:rFonts w:ascii="Times New Roman" w:hAnsi="Times New Roman"/>
          <w:sz w:val="24"/>
          <w:szCs w:val="24"/>
        </w:rPr>
        <w:t xml:space="preserve">управляющего </w:t>
      </w:r>
      <w:proofErr w:type="spellStart"/>
      <w:r w:rsidR="004C6372">
        <w:rPr>
          <w:rFonts w:ascii="Times New Roman" w:hAnsi="Times New Roman"/>
          <w:bCs/>
          <w:sz w:val="24"/>
          <w:szCs w:val="24"/>
        </w:rPr>
        <w:t>Каминов</w:t>
      </w:r>
      <w:r w:rsidR="002276EE">
        <w:rPr>
          <w:rFonts w:ascii="Times New Roman" w:hAnsi="Times New Roman"/>
          <w:bCs/>
          <w:sz w:val="24"/>
          <w:szCs w:val="24"/>
        </w:rPr>
        <w:t>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C6372">
        <w:rPr>
          <w:rFonts w:ascii="Times New Roman" w:hAnsi="Times New Roman"/>
          <w:bCs/>
          <w:sz w:val="24"/>
          <w:szCs w:val="24"/>
        </w:rPr>
        <w:t>Славия</w:t>
      </w:r>
      <w:proofErr w:type="spellEnd"/>
      <w:r w:rsidR="004C6372">
        <w:rPr>
          <w:rFonts w:ascii="Times New Roman" w:hAnsi="Times New Roman"/>
          <w:bCs/>
          <w:sz w:val="24"/>
          <w:szCs w:val="24"/>
        </w:rPr>
        <w:t xml:space="preserve"> Борисовича</w:t>
      </w:r>
      <w:r w:rsidR="00C03196" w:rsidRPr="004A00C1">
        <w:rPr>
          <w:rFonts w:ascii="Times New Roman" w:hAnsi="Times New Roman"/>
          <w:sz w:val="24"/>
          <w:szCs w:val="24"/>
        </w:rPr>
        <w:t>, действующего на основа</w:t>
      </w:r>
      <w:r w:rsidR="00F57F96" w:rsidRPr="004A00C1">
        <w:rPr>
          <w:rFonts w:ascii="Times New Roman" w:hAnsi="Times New Roman"/>
          <w:sz w:val="24"/>
          <w:szCs w:val="24"/>
        </w:rPr>
        <w:t xml:space="preserve">нии решения </w:t>
      </w:r>
      <w:r w:rsidR="00E94A1B" w:rsidRPr="0001428C">
        <w:rPr>
          <w:rFonts w:ascii="Times New Roman" w:hAnsi="Times New Roman"/>
          <w:color w:val="000000" w:themeColor="text1"/>
          <w:sz w:val="24"/>
          <w:szCs w:val="24"/>
        </w:rPr>
        <w:t xml:space="preserve">Арбитражного суда Республики Калмыкия </w:t>
      </w:r>
      <w:r w:rsidR="00B67F90" w:rsidRPr="00A218A2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07.09.2022 г. </w:t>
      </w:r>
      <w:r w:rsidRPr="00A218A2">
        <w:rPr>
          <w:rFonts w:ascii="Times New Roman" w:hAnsi="Times New Roman"/>
          <w:sz w:val="24"/>
          <w:szCs w:val="24"/>
          <w:shd w:val="clear" w:color="auto" w:fill="FFFFFF"/>
        </w:rPr>
        <w:t xml:space="preserve">по делу </w:t>
      </w:r>
      <w:r>
        <w:rPr>
          <w:rFonts w:ascii="Times New Roman" w:hAnsi="Times New Roman"/>
          <w:sz w:val="24"/>
          <w:szCs w:val="24"/>
          <w:shd w:val="clear" w:color="auto" w:fill="FFFFFF"/>
        </w:rPr>
        <w:t>№ А22-2105/2022</w:t>
      </w:r>
      <w:r w:rsidR="00F57A4A" w:rsidRPr="00A218A2">
        <w:rPr>
          <w:rFonts w:ascii="Times New Roman" w:hAnsi="Times New Roman"/>
          <w:sz w:val="24"/>
          <w:szCs w:val="24"/>
        </w:rPr>
        <w:t xml:space="preserve">, </w:t>
      </w:r>
      <w:r w:rsidR="002352B1" w:rsidRPr="00A218A2">
        <w:rPr>
          <w:rFonts w:ascii="Times New Roman" w:hAnsi="Times New Roman"/>
          <w:sz w:val="24"/>
          <w:szCs w:val="24"/>
        </w:rPr>
        <w:t>именуемый</w:t>
      </w:r>
      <w:r w:rsidR="002352B1">
        <w:rPr>
          <w:rFonts w:ascii="Times New Roman" w:hAnsi="Times New Roman"/>
          <w:sz w:val="24"/>
          <w:szCs w:val="24"/>
        </w:rPr>
        <w:t xml:space="preserve"> в дальнейшем «Продавец» </w:t>
      </w:r>
      <w:r w:rsidR="00677A45" w:rsidRPr="004A00C1">
        <w:rPr>
          <w:rFonts w:ascii="Times New Roman" w:hAnsi="Times New Roman"/>
          <w:sz w:val="24"/>
          <w:szCs w:val="24"/>
        </w:rPr>
        <w:t>с одной стороны</w:t>
      </w:r>
      <w:proofErr w:type="gramStart"/>
      <w:r w:rsidR="00677A45" w:rsidRPr="004A00C1">
        <w:rPr>
          <w:rFonts w:ascii="Times New Roman" w:hAnsi="Times New Roman"/>
          <w:sz w:val="24"/>
          <w:szCs w:val="24"/>
        </w:rPr>
        <w:t>,и</w:t>
      </w:r>
      <w:proofErr w:type="gramEnd"/>
      <w:r w:rsidR="00677A45" w:rsidRPr="004A00C1">
        <w:rPr>
          <w:rFonts w:ascii="Times New Roman" w:hAnsi="Times New Roman"/>
          <w:sz w:val="24"/>
          <w:szCs w:val="24"/>
        </w:rPr>
        <w:t xml:space="preserve"> </w:t>
      </w:r>
      <w:r w:rsidR="00E95F8F">
        <w:rPr>
          <w:rFonts w:ascii="Times New Roman" w:hAnsi="Times New Roman"/>
          <w:sz w:val="24"/>
          <w:szCs w:val="24"/>
        </w:rPr>
        <w:t>______________________________________</w:t>
      </w:r>
      <w:r w:rsidR="00365045">
        <w:rPr>
          <w:rFonts w:ascii="Times New Roman" w:hAnsi="Times New Roman"/>
          <w:sz w:val="24"/>
          <w:szCs w:val="24"/>
        </w:rPr>
        <w:t>, именуемый</w:t>
      </w:r>
      <w:r w:rsidR="00677A45" w:rsidRPr="004A00C1">
        <w:rPr>
          <w:rFonts w:ascii="Times New Roman" w:hAnsi="Times New Roman"/>
          <w:sz w:val="24"/>
          <w:szCs w:val="24"/>
        </w:rPr>
        <w:t xml:space="preserve"> в дальнейшем «Покупатель», действующего на основании </w:t>
      </w:r>
      <w:r w:rsidR="00C355A3">
        <w:rPr>
          <w:rFonts w:ascii="Times New Roman" w:hAnsi="Times New Roman"/>
          <w:sz w:val="24"/>
          <w:szCs w:val="24"/>
        </w:rPr>
        <w:t>паспорта</w:t>
      </w:r>
      <w:r w:rsidR="00CC0F1F">
        <w:rPr>
          <w:rFonts w:ascii="Times New Roman" w:hAnsi="Times New Roman"/>
          <w:sz w:val="24"/>
          <w:szCs w:val="24"/>
        </w:rPr>
        <w:t xml:space="preserve"> серия </w:t>
      </w:r>
      <w:r w:rsidR="00E95F8F">
        <w:rPr>
          <w:rFonts w:ascii="Times New Roman" w:hAnsi="Times New Roman"/>
          <w:sz w:val="24"/>
          <w:szCs w:val="24"/>
        </w:rPr>
        <w:t>_______________________________</w:t>
      </w:r>
      <w:r w:rsidR="00CC0F1F">
        <w:rPr>
          <w:rFonts w:ascii="Times New Roman" w:hAnsi="Times New Roman"/>
          <w:sz w:val="24"/>
          <w:szCs w:val="24"/>
        </w:rPr>
        <w:t xml:space="preserve"> выдан </w:t>
      </w:r>
      <w:r w:rsidR="00E95F8F">
        <w:rPr>
          <w:rFonts w:ascii="Times New Roman" w:hAnsi="Times New Roman"/>
          <w:sz w:val="24"/>
          <w:szCs w:val="24"/>
        </w:rPr>
        <w:t>________________________________________</w:t>
      </w:r>
      <w:r w:rsidR="00677A45" w:rsidRPr="004A00C1">
        <w:rPr>
          <w:rFonts w:ascii="Times New Roman" w:hAnsi="Times New Roman"/>
          <w:sz w:val="24"/>
          <w:szCs w:val="24"/>
        </w:rPr>
        <w:t xml:space="preserve">, с другой стороны, при совместном упоминании именуемые </w:t>
      </w:r>
      <w:r w:rsidR="00677A45" w:rsidRPr="002352B1">
        <w:rPr>
          <w:rFonts w:ascii="Times New Roman" w:hAnsi="Times New Roman"/>
          <w:sz w:val="24"/>
          <w:szCs w:val="24"/>
        </w:rPr>
        <w:t>«Стороны»,</w:t>
      </w:r>
      <w:r w:rsidR="00677A45" w:rsidRPr="004A00C1">
        <w:rPr>
          <w:rFonts w:ascii="Times New Roman" w:hAnsi="Times New Roman"/>
          <w:sz w:val="24"/>
          <w:szCs w:val="24"/>
        </w:rPr>
        <w:t>заключили настоящий договор о нижеследующем.</w:t>
      </w:r>
    </w:p>
    <w:p w:rsidR="00677A45" w:rsidRPr="00245C83" w:rsidRDefault="00677A45" w:rsidP="00677A45">
      <w:pPr>
        <w:rPr>
          <w:rFonts w:ascii="Times New Roman" w:hAnsi="Times New Roman"/>
          <w:b/>
          <w:sz w:val="24"/>
          <w:szCs w:val="24"/>
        </w:rPr>
      </w:pPr>
    </w:p>
    <w:p w:rsidR="00677A45" w:rsidRPr="00245C83" w:rsidRDefault="00677A45" w:rsidP="00677A45">
      <w:pPr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45C8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77A45" w:rsidRPr="00245C83" w:rsidRDefault="00677A45" w:rsidP="00677A45">
      <w:pPr>
        <w:rPr>
          <w:rFonts w:ascii="Times New Roman" w:hAnsi="Times New Roman"/>
          <w:b/>
          <w:sz w:val="24"/>
          <w:szCs w:val="24"/>
        </w:rPr>
      </w:pPr>
    </w:p>
    <w:p w:rsidR="00677A45" w:rsidRPr="00B80966" w:rsidRDefault="00677A45" w:rsidP="00677A45">
      <w:pPr>
        <w:rPr>
          <w:rFonts w:ascii="Times New Roman" w:hAnsi="Times New Roman"/>
          <w:sz w:val="24"/>
          <w:szCs w:val="24"/>
        </w:rPr>
      </w:pPr>
      <w:r w:rsidRPr="00245C83">
        <w:rPr>
          <w:rFonts w:ascii="Times New Roman" w:hAnsi="Times New Roman"/>
          <w:sz w:val="24"/>
          <w:szCs w:val="24"/>
        </w:rPr>
        <w:t xml:space="preserve">1.1. </w:t>
      </w:r>
      <w:r w:rsidRPr="00B80966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</w:p>
    <w:p w:rsidR="00677A45" w:rsidRPr="00A218A2" w:rsidRDefault="00A218A2" w:rsidP="00A218A2">
      <w:pPr>
        <w:rPr>
          <w:rFonts w:ascii="Times New Roman" w:hAnsi="Times New Roman"/>
          <w:bCs/>
          <w:color w:val="000000"/>
          <w:sz w:val="24"/>
          <w:szCs w:val="24"/>
        </w:rPr>
      </w:pPr>
      <w:r w:rsidRPr="00A218A2">
        <w:rPr>
          <w:rFonts w:ascii="Times New Roman" w:hAnsi="Times New Roman"/>
          <w:sz w:val="24"/>
          <w:szCs w:val="24"/>
        </w:rPr>
        <w:t xml:space="preserve">1/6(одна шестая) доля в праве общей долевой собственности на земельный участок с кадастровым номером 26:36:020801:227, местоположение установлено относительно ориентира, расположенного за пределами участка. Ориентир с. </w:t>
      </w:r>
      <w:proofErr w:type="spellStart"/>
      <w:r w:rsidRPr="00A218A2">
        <w:rPr>
          <w:rFonts w:ascii="Times New Roman" w:hAnsi="Times New Roman"/>
          <w:sz w:val="24"/>
          <w:szCs w:val="24"/>
        </w:rPr>
        <w:t>Каново</w:t>
      </w:r>
      <w:proofErr w:type="spellEnd"/>
      <w:r w:rsidRPr="00A218A2">
        <w:rPr>
          <w:rFonts w:ascii="Times New Roman" w:hAnsi="Times New Roman"/>
          <w:sz w:val="24"/>
          <w:szCs w:val="24"/>
        </w:rPr>
        <w:t xml:space="preserve">, участок находится примерно в 0,9-9,7 км по направлению на северо-запад от ориентира.  Почтовый адрес ориентира: край Ставропольский, р-н Курский, с. </w:t>
      </w:r>
      <w:proofErr w:type="spellStart"/>
      <w:r w:rsidRPr="00A218A2">
        <w:rPr>
          <w:rFonts w:ascii="Times New Roman" w:hAnsi="Times New Roman"/>
          <w:sz w:val="24"/>
          <w:szCs w:val="24"/>
        </w:rPr>
        <w:t>Каново</w:t>
      </w:r>
      <w:proofErr w:type="spellEnd"/>
      <w:r w:rsidRPr="00A218A2">
        <w:rPr>
          <w:rFonts w:ascii="Times New Roman" w:hAnsi="Times New Roman"/>
          <w:sz w:val="24"/>
          <w:szCs w:val="24"/>
        </w:rPr>
        <w:t xml:space="preserve"> </w:t>
      </w:r>
      <w:r w:rsidR="000C796E" w:rsidRPr="00A218A2">
        <w:rPr>
          <w:rFonts w:ascii="Times New Roman" w:hAnsi="Times New Roman"/>
          <w:sz w:val="24"/>
          <w:szCs w:val="24"/>
        </w:rPr>
        <w:t>(далее по тексту – «имущество</w:t>
      </w:r>
      <w:r w:rsidR="00677A45" w:rsidRPr="00A218A2">
        <w:rPr>
          <w:rFonts w:ascii="Times New Roman" w:hAnsi="Times New Roman"/>
          <w:sz w:val="24"/>
          <w:szCs w:val="24"/>
        </w:rPr>
        <w:t xml:space="preserve">»). </w:t>
      </w:r>
    </w:p>
    <w:p w:rsidR="00677A45" w:rsidRPr="00245C83" w:rsidRDefault="00677A45" w:rsidP="00677A45">
      <w:pPr>
        <w:rPr>
          <w:rFonts w:ascii="Times New Roman" w:hAnsi="Times New Roman"/>
          <w:sz w:val="24"/>
          <w:szCs w:val="24"/>
        </w:rPr>
      </w:pPr>
      <w:r w:rsidRPr="00245C83">
        <w:rPr>
          <w:rFonts w:ascii="Times New Roman" w:hAnsi="Times New Roman"/>
          <w:sz w:val="24"/>
          <w:szCs w:val="24"/>
        </w:rPr>
        <w:t>1.2. На момент заключения</w:t>
      </w:r>
      <w:r w:rsidR="00E944EA" w:rsidRPr="00245C83">
        <w:rPr>
          <w:rFonts w:ascii="Times New Roman" w:hAnsi="Times New Roman"/>
          <w:sz w:val="24"/>
          <w:szCs w:val="24"/>
        </w:rPr>
        <w:t xml:space="preserve"> настоящего договора отчуждаемое</w:t>
      </w:r>
      <w:r w:rsidRPr="00245C83">
        <w:rPr>
          <w:rFonts w:ascii="Times New Roman" w:hAnsi="Times New Roman"/>
          <w:sz w:val="24"/>
          <w:szCs w:val="24"/>
        </w:rPr>
        <w:t xml:space="preserve"> Продавц</w:t>
      </w:r>
      <w:r w:rsidR="00E944EA" w:rsidRPr="00245C83">
        <w:rPr>
          <w:rFonts w:ascii="Times New Roman" w:hAnsi="Times New Roman"/>
          <w:sz w:val="24"/>
          <w:szCs w:val="24"/>
        </w:rPr>
        <w:t>ом по настоящему договору имущество</w:t>
      </w:r>
      <w:r w:rsidRPr="00245C83">
        <w:rPr>
          <w:rFonts w:ascii="Times New Roman" w:hAnsi="Times New Roman"/>
          <w:sz w:val="24"/>
          <w:szCs w:val="24"/>
        </w:rPr>
        <w:t xml:space="preserve"> свободн</w:t>
      </w:r>
      <w:r w:rsidR="00E944EA" w:rsidRPr="00245C83">
        <w:rPr>
          <w:rFonts w:ascii="Times New Roman" w:hAnsi="Times New Roman"/>
          <w:sz w:val="24"/>
          <w:szCs w:val="24"/>
        </w:rPr>
        <w:t>о</w:t>
      </w:r>
      <w:r w:rsidRPr="00245C83">
        <w:rPr>
          <w:rFonts w:ascii="Times New Roman" w:hAnsi="Times New Roman"/>
          <w:sz w:val="24"/>
          <w:szCs w:val="24"/>
        </w:rPr>
        <w:t xml:space="preserve"> от прав третьих лиц, не является предметом имущественных споров, в залоге и под арестом не состоит.</w:t>
      </w:r>
    </w:p>
    <w:p w:rsidR="00677A45" w:rsidRPr="00245C83" w:rsidRDefault="00677A45" w:rsidP="00677A45">
      <w:pPr>
        <w:rPr>
          <w:rFonts w:ascii="Times New Roman" w:hAnsi="Times New Roman"/>
          <w:sz w:val="24"/>
          <w:szCs w:val="24"/>
        </w:rPr>
      </w:pPr>
    </w:p>
    <w:p w:rsidR="00677A45" w:rsidRPr="00245C83" w:rsidRDefault="00677A45" w:rsidP="00677A4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C83">
        <w:rPr>
          <w:rFonts w:ascii="Times New Roman" w:hAnsi="Times New Roman" w:cs="Times New Roman"/>
          <w:b/>
          <w:sz w:val="24"/>
          <w:szCs w:val="24"/>
        </w:rPr>
        <w:t>2.</w:t>
      </w:r>
      <w:r w:rsidRPr="00245C83">
        <w:rPr>
          <w:rFonts w:ascii="Times New Roman" w:hAnsi="Times New Roman" w:cs="Times New Roman"/>
          <w:b/>
          <w:sz w:val="24"/>
          <w:szCs w:val="24"/>
        </w:rPr>
        <w:tab/>
        <w:t>Цена и расчеты по договору</w:t>
      </w:r>
    </w:p>
    <w:p w:rsidR="00677A45" w:rsidRPr="00245C83" w:rsidRDefault="00677A45" w:rsidP="00677A4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A45" w:rsidRPr="00245C83" w:rsidRDefault="00677A45" w:rsidP="00677A45">
      <w:pPr>
        <w:rPr>
          <w:rFonts w:ascii="Times New Roman" w:hAnsi="Times New Roman"/>
          <w:sz w:val="24"/>
          <w:szCs w:val="24"/>
        </w:rPr>
      </w:pPr>
      <w:r w:rsidRPr="00245C83">
        <w:rPr>
          <w:rFonts w:ascii="Times New Roman" w:hAnsi="Times New Roman"/>
          <w:sz w:val="24"/>
          <w:szCs w:val="24"/>
        </w:rPr>
        <w:t xml:space="preserve">2.1. Стоимость </w:t>
      </w:r>
      <w:r w:rsidR="000C796E" w:rsidRPr="00245C83">
        <w:rPr>
          <w:rFonts w:ascii="Times New Roman" w:hAnsi="Times New Roman"/>
          <w:sz w:val="24"/>
          <w:szCs w:val="24"/>
        </w:rPr>
        <w:t>имуществ</w:t>
      </w:r>
      <w:r w:rsidRPr="00245C83">
        <w:rPr>
          <w:rFonts w:ascii="Times New Roman" w:hAnsi="Times New Roman"/>
          <w:sz w:val="24"/>
          <w:szCs w:val="24"/>
        </w:rPr>
        <w:t xml:space="preserve">а, указанного в п.1.1. настоящего договора, составляет </w:t>
      </w:r>
      <w:r w:rsidR="00E95F8F">
        <w:rPr>
          <w:rFonts w:ascii="Times New Roman" w:hAnsi="Times New Roman"/>
          <w:sz w:val="24"/>
          <w:szCs w:val="24"/>
        </w:rPr>
        <w:t>__________________</w:t>
      </w:r>
      <w:r w:rsidRPr="00245C83">
        <w:rPr>
          <w:rFonts w:ascii="Times New Roman" w:hAnsi="Times New Roman"/>
          <w:sz w:val="24"/>
          <w:szCs w:val="24"/>
        </w:rPr>
        <w:t>(</w:t>
      </w:r>
      <w:r w:rsidR="00E95F8F">
        <w:rPr>
          <w:rFonts w:ascii="Times New Roman" w:hAnsi="Times New Roman"/>
          <w:sz w:val="24"/>
          <w:szCs w:val="24"/>
        </w:rPr>
        <w:t>_____________________________</w:t>
      </w:r>
      <w:r w:rsidRPr="00245C83">
        <w:rPr>
          <w:rFonts w:ascii="Times New Roman" w:hAnsi="Times New Roman"/>
          <w:sz w:val="24"/>
          <w:szCs w:val="24"/>
        </w:rPr>
        <w:t xml:space="preserve">) руб. </w:t>
      </w:r>
      <w:r w:rsidR="00365045">
        <w:rPr>
          <w:rFonts w:ascii="Times New Roman" w:hAnsi="Times New Roman"/>
          <w:sz w:val="24"/>
          <w:szCs w:val="24"/>
        </w:rPr>
        <w:t>00</w:t>
      </w:r>
      <w:r w:rsidR="006845A9">
        <w:rPr>
          <w:rFonts w:ascii="Times New Roman" w:hAnsi="Times New Roman"/>
          <w:sz w:val="24"/>
          <w:szCs w:val="24"/>
        </w:rPr>
        <w:t xml:space="preserve"> коп.</w:t>
      </w:r>
    </w:p>
    <w:p w:rsidR="00677A45" w:rsidRPr="00245C83" w:rsidRDefault="00677A45" w:rsidP="00677A45">
      <w:pPr>
        <w:rPr>
          <w:rFonts w:ascii="Times New Roman" w:hAnsi="Times New Roman"/>
          <w:sz w:val="24"/>
          <w:szCs w:val="24"/>
        </w:rPr>
      </w:pPr>
      <w:r w:rsidRPr="00245C83">
        <w:rPr>
          <w:rFonts w:ascii="Times New Roman" w:hAnsi="Times New Roman"/>
          <w:sz w:val="24"/>
          <w:szCs w:val="24"/>
        </w:rPr>
        <w:t xml:space="preserve">2.2.Покупатель обязуется оплатить Продавцу оставшиеся неуплаченными денежные средства в сумме </w:t>
      </w:r>
      <w:r w:rsidR="00E95F8F">
        <w:rPr>
          <w:rFonts w:ascii="Times New Roman" w:hAnsi="Times New Roman"/>
          <w:sz w:val="24"/>
          <w:szCs w:val="24"/>
        </w:rPr>
        <w:t>______________________</w:t>
      </w:r>
      <w:r w:rsidR="005B7298" w:rsidRPr="00245C83">
        <w:rPr>
          <w:rFonts w:ascii="Times New Roman" w:hAnsi="Times New Roman"/>
          <w:sz w:val="24"/>
          <w:szCs w:val="24"/>
        </w:rPr>
        <w:t>(</w:t>
      </w:r>
      <w:r w:rsidR="00E95F8F">
        <w:rPr>
          <w:rFonts w:ascii="Times New Roman" w:hAnsi="Times New Roman"/>
          <w:sz w:val="24"/>
          <w:szCs w:val="24"/>
        </w:rPr>
        <w:t>______________________________</w:t>
      </w:r>
      <w:r w:rsidR="005B7298" w:rsidRPr="00245C83">
        <w:rPr>
          <w:rFonts w:ascii="Times New Roman" w:hAnsi="Times New Roman"/>
          <w:sz w:val="24"/>
          <w:szCs w:val="24"/>
        </w:rPr>
        <w:t>)</w:t>
      </w:r>
      <w:r w:rsidR="00365045">
        <w:rPr>
          <w:rFonts w:ascii="Times New Roman" w:hAnsi="Times New Roman"/>
          <w:sz w:val="24"/>
          <w:szCs w:val="24"/>
        </w:rPr>
        <w:t>00</w:t>
      </w:r>
      <w:r w:rsidRPr="00245C83">
        <w:rPr>
          <w:rFonts w:ascii="Times New Roman" w:hAnsi="Times New Roman"/>
          <w:sz w:val="24"/>
          <w:szCs w:val="24"/>
        </w:rPr>
        <w:t xml:space="preserve"> коп. на расчетный счет Продавца не позднее 30 дней с даты заключения данного договора.</w:t>
      </w:r>
    </w:p>
    <w:p w:rsidR="00677A45" w:rsidRPr="00245C83" w:rsidRDefault="00677A45" w:rsidP="00677A45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  <w:r w:rsidRPr="00245C83">
        <w:rPr>
          <w:rFonts w:ascii="Times New Roman" w:hAnsi="Times New Roman"/>
          <w:sz w:val="24"/>
          <w:szCs w:val="24"/>
        </w:rPr>
        <w:t xml:space="preserve">2.3. Техническое 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</w:t>
      </w:r>
      <w:r w:rsidR="00C605CE">
        <w:rPr>
          <w:rFonts w:ascii="Times New Roman" w:hAnsi="Times New Roman"/>
          <w:sz w:val="24"/>
          <w:szCs w:val="24"/>
        </w:rPr>
        <w:t>процедуры банкротства – реализация имущества гражданина</w:t>
      </w:r>
      <w:r w:rsidRPr="00245C83">
        <w:rPr>
          <w:rFonts w:ascii="Times New Roman" w:hAnsi="Times New Roman"/>
          <w:sz w:val="24"/>
          <w:szCs w:val="24"/>
        </w:rPr>
        <w:t xml:space="preserve"> и согласен с тем, что при продаже действует принцип «осмотрено-одобрено». Имущество возврату не подлежит. Продавец не несет ответственности за качество продаваемого имущества.</w:t>
      </w:r>
    </w:p>
    <w:p w:rsidR="00B96BA9" w:rsidRPr="00245C83" w:rsidRDefault="00B96BA9" w:rsidP="00677A45">
      <w:pPr>
        <w:rPr>
          <w:rFonts w:ascii="Times New Roman" w:hAnsi="Times New Roman"/>
          <w:sz w:val="24"/>
          <w:szCs w:val="24"/>
        </w:rPr>
      </w:pPr>
    </w:p>
    <w:p w:rsidR="00F36FB2" w:rsidRPr="00245C83" w:rsidRDefault="00F36FB2" w:rsidP="00F36FB2">
      <w:pPr>
        <w:jc w:val="center"/>
        <w:rPr>
          <w:rFonts w:ascii="Times New Roman" w:hAnsi="Times New Roman"/>
          <w:b/>
          <w:sz w:val="24"/>
          <w:szCs w:val="24"/>
        </w:rPr>
      </w:pPr>
      <w:r w:rsidRPr="00245C83">
        <w:rPr>
          <w:rFonts w:ascii="Times New Roman" w:hAnsi="Times New Roman"/>
          <w:b/>
          <w:sz w:val="24"/>
          <w:szCs w:val="24"/>
        </w:rPr>
        <w:t>3.</w:t>
      </w:r>
      <w:r w:rsidRPr="00245C83">
        <w:rPr>
          <w:rFonts w:ascii="Times New Roman" w:hAnsi="Times New Roman"/>
          <w:b/>
          <w:sz w:val="24"/>
          <w:szCs w:val="24"/>
        </w:rPr>
        <w:tab/>
        <w:t>Порядок приема-передачи имущества</w:t>
      </w:r>
    </w:p>
    <w:p w:rsidR="00F36FB2" w:rsidRPr="00245C83" w:rsidRDefault="00F36FB2" w:rsidP="00F36FB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6FB2" w:rsidRPr="005B7298" w:rsidRDefault="00F36FB2" w:rsidP="00F36FB2">
      <w:pPr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245C83">
        <w:rPr>
          <w:rFonts w:ascii="Times New Roman" w:hAnsi="Times New Roman"/>
          <w:sz w:val="24"/>
          <w:szCs w:val="24"/>
        </w:rPr>
        <w:t xml:space="preserve">3.1. Продавец передает Имущество Покупателю не позднее чем через три рабочих дня после полной оплаты имущества по месту нахождения имущества: </w:t>
      </w:r>
      <w:r w:rsidR="00A218A2" w:rsidRPr="00A218A2">
        <w:rPr>
          <w:rFonts w:ascii="Times New Roman" w:hAnsi="Times New Roman"/>
          <w:sz w:val="24"/>
          <w:szCs w:val="24"/>
        </w:rPr>
        <w:t xml:space="preserve">Ставропольский край, р-н Курский, с. </w:t>
      </w:r>
      <w:proofErr w:type="spellStart"/>
      <w:r w:rsidR="00A218A2" w:rsidRPr="00A218A2">
        <w:rPr>
          <w:rFonts w:ascii="Times New Roman" w:hAnsi="Times New Roman"/>
          <w:sz w:val="24"/>
          <w:szCs w:val="24"/>
        </w:rPr>
        <w:t>Каново</w:t>
      </w:r>
      <w:proofErr w:type="spellEnd"/>
      <w:r w:rsidR="00A218A2">
        <w:rPr>
          <w:rFonts w:ascii="Times New Roman" w:hAnsi="Times New Roman"/>
          <w:sz w:val="24"/>
          <w:szCs w:val="24"/>
        </w:rPr>
        <w:t>.</w:t>
      </w:r>
    </w:p>
    <w:p w:rsidR="00CF23D3" w:rsidRDefault="00CF23D3" w:rsidP="00677A45">
      <w:pPr>
        <w:rPr>
          <w:rFonts w:ascii="Times New Roman" w:hAnsi="Times New Roman"/>
          <w:sz w:val="24"/>
          <w:szCs w:val="24"/>
        </w:rPr>
      </w:pPr>
    </w:p>
    <w:p w:rsidR="00CF23D3" w:rsidRDefault="00CF23D3" w:rsidP="00677A45">
      <w:pPr>
        <w:rPr>
          <w:rFonts w:ascii="Times New Roman" w:hAnsi="Times New Roman"/>
          <w:sz w:val="24"/>
          <w:szCs w:val="24"/>
        </w:rPr>
      </w:pPr>
    </w:p>
    <w:p w:rsidR="00870756" w:rsidRDefault="00870756" w:rsidP="004B578D">
      <w:pPr>
        <w:ind w:firstLine="0"/>
        <w:rPr>
          <w:rFonts w:ascii="Times New Roman" w:hAnsi="Times New Roman"/>
          <w:sz w:val="24"/>
          <w:szCs w:val="24"/>
        </w:rPr>
      </w:pPr>
    </w:p>
    <w:p w:rsidR="004B578D" w:rsidRPr="00245C83" w:rsidRDefault="004B578D" w:rsidP="004B578D">
      <w:pPr>
        <w:ind w:firstLine="0"/>
        <w:rPr>
          <w:rFonts w:ascii="Times New Roman" w:hAnsi="Times New Roman"/>
          <w:sz w:val="24"/>
          <w:szCs w:val="24"/>
        </w:rPr>
      </w:pPr>
      <w:r w:rsidRPr="00245C83">
        <w:rPr>
          <w:rFonts w:ascii="Times New Roman" w:hAnsi="Times New Roman"/>
          <w:sz w:val="24"/>
          <w:szCs w:val="24"/>
        </w:rPr>
        <w:t>Продавец ______________                                              Покупатель ____________________</w:t>
      </w:r>
    </w:p>
    <w:p w:rsidR="00677A45" w:rsidRPr="00245C83" w:rsidRDefault="00677A45" w:rsidP="00677A4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C83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245C83">
        <w:rPr>
          <w:rFonts w:ascii="Times New Roman" w:hAnsi="Times New Roman" w:cs="Times New Roman"/>
          <w:b/>
          <w:sz w:val="24"/>
          <w:szCs w:val="24"/>
        </w:rPr>
        <w:tab/>
        <w:t>Переход права собственности</w:t>
      </w:r>
    </w:p>
    <w:p w:rsidR="00677A45" w:rsidRPr="00245C83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A45" w:rsidRPr="00245C83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83">
        <w:rPr>
          <w:rFonts w:ascii="Times New Roman" w:hAnsi="Times New Roman" w:cs="Times New Roman"/>
          <w:sz w:val="24"/>
          <w:szCs w:val="24"/>
        </w:rPr>
        <w:t>4.1. Право собственности на имущество, переходит к Покупателю с момента передачи имущества.</w:t>
      </w:r>
    </w:p>
    <w:p w:rsidR="00677A45" w:rsidRPr="00245C83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83">
        <w:rPr>
          <w:rFonts w:ascii="Times New Roman" w:hAnsi="Times New Roman" w:cs="Times New Roman"/>
          <w:sz w:val="24"/>
          <w:szCs w:val="24"/>
        </w:rPr>
        <w:t xml:space="preserve">4.2. Риск случайной гибели и (или) случайного повреждения </w:t>
      </w:r>
      <w:r w:rsidR="000C796E" w:rsidRPr="00245C83">
        <w:rPr>
          <w:rFonts w:ascii="Times New Roman" w:hAnsi="Times New Roman" w:cs="Times New Roman"/>
          <w:sz w:val="24"/>
          <w:szCs w:val="24"/>
        </w:rPr>
        <w:t>имуществ</w:t>
      </w:r>
      <w:r w:rsidRPr="00245C83">
        <w:rPr>
          <w:rFonts w:ascii="Times New Roman" w:hAnsi="Times New Roman" w:cs="Times New Roman"/>
          <w:sz w:val="24"/>
          <w:szCs w:val="24"/>
        </w:rPr>
        <w:t xml:space="preserve">а переходит на Покупателя с момента передачи ему </w:t>
      </w:r>
      <w:r w:rsidR="000C796E" w:rsidRPr="00245C83">
        <w:rPr>
          <w:rFonts w:ascii="Times New Roman" w:hAnsi="Times New Roman" w:cs="Times New Roman"/>
          <w:sz w:val="24"/>
          <w:szCs w:val="24"/>
        </w:rPr>
        <w:t>имуществ</w:t>
      </w:r>
      <w:r w:rsidR="00894401">
        <w:rPr>
          <w:rFonts w:ascii="Times New Roman" w:hAnsi="Times New Roman" w:cs="Times New Roman"/>
          <w:sz w:val="24"/>
          <w:szCs w:val="24"/>
        </w:rPr>
        <w:t>а</w:t>
      </w:r>
      <w:r w:rsidRPr="00245C83">
        <w:rPr>
          <w:rFonts w:ascii="Times New Roman" w:hAnsi="Times New Roman" w:cs="Times New Roman"/>
          <w:sz w:val="24"/>
          <w:szCs w:val="24"/>
        </w:rPr>
        <w:t>.</w:t>
      </w:r>
    </w:p>
    <w:p w:rsidR="00677A45" w:rsidRPr="00245C83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A45" w:rsidRPr="00245C83" w:rsidRDefault="00677A45" w:rsidP="00677A4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C83">
        <w:rPr>
          <w:rFonts w:ascii="Times New Roman" w:hAnsi="Times New Roman" w:cs="Times New Roman"/>
          <w:b/>
          <w:sz w:val="24"/>
          <w:szCs w:val="24"/>
        </w:rPr>
        <w:t>5.</w:t>
      </w:r>
      <w:r w:rsidRPr="00245C83">
        <w:rPr>
          <w:rFonts w:ascii="Times New Roman" w:hAnsi="Times New Roman" w:cs="Times New Roman"/>
          <w:b/>
          <w:sz w:val="24"/>
          <w:szCs w:val="24"/>
        </w:rPr>
        <w:tab/>
        <w:t>Обязательства сторон</w:t>
      </w:r>
    </w:p>
    <w:p w:rsidR="00677A45" w:rsidRPr="00245C83" w:rsidRDefault="00677A45" w:rsidP="00677A45">
      <w:pPr>
        <w:rPr>
          <w:rFonts w:ascii="Times New Roman" w:hAnsi="Times New Roman"/>
          <w:sz w:val="24"/>
          <w:szCs w:val="24"/>
        </w:rPr>
      </w:pPr>
    </w:p>
    <w:p w:rsidR="00677A45" w:rsidRPr="00245C83" w:rsidRDefault="00677A45" w:rsidP="00677A45">
      <w:pPr>
        <w:rPr>
          <w:rFonts w:ascii="Times New Roman" w:hAnsi="Times New Roman"/>
          <w:sz w:val="24"/>
          <w:szCs w:val="24"/>
        </w:rPr>
      </w:pPr>
      <w:r w:rsidRPr="00245C83">
        <w:rPr>
          <w:rFonts w:ascii="Times New Roman" w:hAnsi="Times New Roman"/>
          <w:sz w:val="24"/>
          <w:szCs w:val="24"/>
        </w:rPr>
        <w:t>5.1. Продавец обязуется:</w:t>
      </w:r>
    </w:p>
    <w:p w:rsidR="005264EB" w:rsidRDefault="00677A45" w:rsidP="00677A45">
      <w:pPr>
        <w:rPr>
          <w:rFonts w:ascii="Times New Roman" w:hAnsi="Times New Roman"/>
          <w:sz w:val="24"/>
          <w:szCs w:val="24"/>
        </w:rPr>
      </w:pPr>
      <w:r w:rsidRPr="00245C83">
        <w:rPr>
          <w:rFonts w:ascii="Times New Roman" w:hAnsi="Times New Roman"/>
          <w:sz w:val="24"/>
          <w:szCs w:val="24"/>
        </w:rPr>
        <w:t xml:space="preserve">5.1.1. В соответствии с порядком, установленным настоящим договором, передать Покупателю </w:t>
      </w:r>
      <w:r w:rsidR="000C796E" w:rsidRPr="00245C83">
        <w:rPr>
          <w:rFonts w:ascii="Times New Roman" w:hAnsi="Times New Roman"/>
          <w:sz w:val="24"/>
          <w:szCs w:val="24"/>
        </w:rPr>
        <w:t>имущество</w:t>
      </w:r>
      <w:r w:rsidRPr="00245C83">
        <w:rPr>
          <w:rFonts w:ascii="Times New Roman" w:hAnsi="Times New Roman"/>
          <w:sz w:val="24"/>
          <w:szCs w:val="24"/>
        </w:rPr>
        <w:t>, указанный в п. 1.1</w:t>
      </w:r>
      <w:r w:rsidR="005264EB">
        <w:rPr>
          <w:rFonts w:ascii="Times New Roman" w:hAnsi="Times New Roman"/>
          <w:sz w:val="24"/>
          <w:szCs w:val="24"/>
        </w:rPr>
        <w:t>.</w:t>
      </w:r>
    </w:p>
    <w:p w:rsidR="00677A45" w:rsidRPr="00245C83" w:rsidRDefault="00677A45" w:rsidP="00677A45">
      <w:pPr>
        <w:rPr>
          <w:rFonts w:ascii="Times New Roman" w:hAnsi="Times New Roman"/>
          <w:sz w:val="24"/>
          <w:szCs w:val="24"/>
        </w:rPr>
      </w:pPr>
      <w:r w:rsidRPr="00245C83">
        <w:rPr>
          <w:rFonts w:ascii="Times New Roman" w:hAnsi="Times New Roman"/>
          <w:sz w:val="24"/>
          <w:szCs w:val="24"/>
        </w:rPr>
        <w:t xml:space="preserve">1.2. Передать Покупателю, в целях осуществления последним действий по государственной регистрации перехода права собственности на имущество, имеющуюся у Продавца техническую документацию на имущество после оплаты Покупателем стоимости </w:t>
      </w:r>
      <w:r w:rsidR="000C796E" w:rsidRPr="00245C83">
        <w:rPr>
          <w:rFonts w:ascii="Times New Roman" w:hAnsi="Times New Roman"/>
          <w:sz w:val="24"/>
          <w:szCs w:val="24"/>
        </w:rPr>
        <w:t>имуществ</w:t>
      </w:r>
      <w:r w:rsidRPr="00245C83">
        <w:rPr>
          <w:rFonts w:ascii="Times New Roman" w:hAnsi="Times New Roman"/>
          <w:sz w:val="24"/>
          <w:szCs w:val="24"/>
        </w:rPr>
        <w:t>а, определенной в п.2.1. настоящего договора, в порядке и на условиях, предусмотренных настоящим договором.</w:t>
      </w:r>
    </w:p>
    <w:p w:rsidR="00677A45" w:rsidRPr="00245C83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83">
        <w:rPr>
          <w:rFonts w:ascii="Times New Roman" w:hAnsi="Times New Roman" w:cs="Times New Roman"/>
          <w:sz w:val="24"/>
          <w:szCs w:val="24"/>
        </w:rPr>
        <w:t xml:space="preserve">5.1.3. Передать Покупателю (по его письменному требованию) предусмотренные действующим законодательством РФ принадлежности </w:t>
      </w:r>
      <w:r w:rsidR="000C796E" w:rsidRPr="00245C83">
        <w:rPr>
          <w:rFonts w:ascii="Times New Roman" w:hAnsi="Times New Roman" w:cs="Times New Roman"/>
          <w:sz w:val="24"/>
          <w:szCs w:val="24"/>
        </w:rPr>
        <w:t>Имуществ</w:t>
      </w:r>
      <w:r w:rsidRPr="00245C83">
        <w:rPr>
          <w:rFonts w:ascii="Times New Roman" w:hAnsi="Times New Roman" w:cs="Times New Roman"/>
          <w:sz w:val="24"/>
          <w:szCs w:val="24"/>
        </w:rPr>
        <w:t xml:space="preserve">а, а также юридические и технические документы, относящиеся к </w:t>
      </w:r>
      <w:r w:rsidR="000C796E" w:rsidRPr="00245C83">
        <w:rPr>
          <w:rFonts w:ascii="Times New Roman" w:hAnsi="Times New Roman" w:cs="Times New Roman"/>
          <w:sz w:val="24"/>
          <w:szCs w:val="24"/>
        </w:rPr>
        <w:t>Имуществ</w:t>
      </w:r>
      <w:r w:rsidRPr="00245C83">
        <w:rPr>
          <w:rFonts w:ascii="Times New Roman" w:hAnsi="Times New Roman" w:cs="Times New Roman"/>
          <w:sz w:val="24"/>
          <w:szCs w:val="24"/>
        </w:rPr>
        <w:t>у (в том числе необходимые для его эксплуатации), - в течение 10 (десяти) календарных дней с момента предъявления Покупателем указанного выше требования.</w:t>
      </w:r>
    </w:p>
    <w:p w:rsidR="00677A45" w:rsidRPr="00245C83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83">
        <w:rPr>
          <w:rFonts w:ascii="Times New Roman" w:hAnsi="Times New Roman" w:cs="Times New Roman"/>
          <w:sz w:val="24"/>
          <w:szCs w:val="24"/>
        </w:rPr>
        <w:t xml:space="preserve">5.1.4. До перехода права собственности на </w:t>
      </w:r>
      <w:r w:rsidR="000C796E" w:rsidRPr="00245C83">
        <w:rPr>
          <w:rFonts w:ascii="Times New Roman" w:hAnsi="Times New Roman" w:cs="Times New Roman"/>
          <w:sz w:val="24"/>
          <w:szCs w:val="24"/>
        </w:rPr>
        <w:t>Имущество</w:t>
      </w:r>
      <w:r w:rsidRPr="00245C83">
        <w:rPr>
          <w:rFonts w:ascii="Times New Roman" w:hAnsi="Times New Roman" w:cs="Times New Roman"/>
          <w:sz w:val="24"/>
          <w:szCs w:val="24"/>
        </w:rPr>
        <w:t xml:space="preserve"> к Покупателю не совершать каких-либо действий, направленных на и (или) связанных с обременением </w:t>
      </w:r>
      <w:r w:rsidR="000C796E" w:rsidRPr="00245C83">
        <w:rPr>
          <w:rFonts w:ascii="Times New Roman" w:hAnsi="Times New Roman" w:cs="Times New Roman"/>
          <w:sz w:val="24"/>
          <w:szCs w:val="24"/>
        </w:rPr>
        <w:t>Имуществ</w:t>
      </w:r>
      <w:r w:rsidRPr="00245C83">
        <w:rPr>
          <w:rFonts w:ascii="Times New Roman" w:hAnsi="Times New Roman" w:cs="Times New Roman"/>
          <w:sz w:val="24"/>
          <w:szCs w:val="24"/>
        </w:rPr>
        <w:t xml:space="preserve">а какими-либо обязательствами перед третьими лицами; внесением </w:t>
      </w:r>
      <w:r w:rsidR="000C796E" w:rsidRPr="00245C83">
        <w:rPr>
          <w:rFonts w:ascii="Times New Roman" w:hAnsi="Times New Roman" w:cs="Times New Roman"/>
          <w:sz w:val="24"/>
          <w:szCs w:val="24"/>
        </w:rPr>
        <w:t>Имуществ</w:t>
      </w:r>
      <w:r w:rsidRPr="00245C83">
        <w:rPr>
          <w:rFonts w:ascii="Times New Roman" w:hAnsi="Times New Roman" w:cs="Times New Roman"/>
          <w:sz w:val="24"/>
          <w:szCs w:val="24"/>
        </w:rPr>
        <w:t>а в качестве вклада в уставный (складочный) капитал иных юридических лиц и т.п.</w:t>
      </w:r>
    </w:p>
    <w:p w:rsidR="00677A45" w:rsidRPr="00245C83" w:rsidRDefault="00677A45" w:rsidP="00677A45">
      <w:pPr>
        <w:rPr>
          <w:rFonts w:ascii="Times New Roman" w:hAnsi="Times New Roman"/>
          <w:sz w:val="24"/>
          <w:szCs w:val="24"/>
        </w:rPr>
      </w:pPr>
      <w:r w:rsidRPr="00245C83">
        <w:rPr>
          <w:rFonts w:ascii="Times New Roman" w:hAnsi="Times New Roman"/>
          <w:sz w:val="24"/>
          <w:szCs w:val="24"/>
        </w:rPr>
        <w:t>5.2. Покупатель обязуется:</w:t>
      </w:r>
    </w:p>
    <w:p w:rsidR="00677A45" w:rsidRPr="00245C83" w:rsidRDefault="00677A45" w:rsidP="00677A45">
      <w:pPr>
        <w:rPr>
          <w:rFonts w:ascii="Times New Roman" w:hAnsi="Times New Roman"/>
          <w:sz w:val="24"/>
          <w:szCs w:val="24"/>
        </w:rPr>
      </w:pPr>
      <w:r w:rsidRPr="00245C83">
        <w:rPr>
          <w:rFonts w:ascii="Times New Roman" w:hAnsi="Times New Roman"/>
          <w:sz w:val="24"/>
          <w:szCs w:val="24"/>
        </w:rPr>
        <w:t xml:space="preserve">5.2.1. Принять </w:t>
      </w:r>
      <w:r w:rsidR="000C796E" w:rsidRPr="00245C83">
        <w:rPr>
          <w:rFonts w:ascii="Times New Roman" w:hAnsi="Times New Roman"/>
          <w:sz w:val="24"/>
          <w:szCs w:val="24"/>
        </w:rPr>
        <w:t>имущество</w:t>
      </w:r>
      <w:r w:rsidRPr="00245C83">
        <w:rPr>
          <w:rFonts w:ascii="Times New Roman" w:hAnsi="Times New Roman"/>
          <w:sz w:val="24"/>
          <w:szCs w:val="24"/>
        </w:rPr>
        <w:t xml:space="preserve"> у Продавца, в порядке и сроки, определенные п.3.1. настоящего договора.</w:t>
      </w:r>
    </w:p>
    <w:p w:rsidR="00677A45" w:rsidRPr="00245C83" w:rsidRDefault="00677A45" w:rsidP="00677A45">
      <w:pPr>
        <w:rPr>
          <w:rFonts w:ascii="Times New Roman" w:hAnsi="Times New Roman"/>
          <w:sz w:val="24"/>
          <w:szCs w:val="24"/>
        </w:rPr>
      </w:pPr>
      <w:r w:rsidRPr="00245C83">
        <w:rPr>
          <w:rFonts w:ascii="Times New Roman" w:hAnsi="Times New Roman"/>
          <w:sz w:val="24"/>
          <w:szCs w:val="24"/>
        </w:rPr>
        <w:t xml:space="preserve">5.2.2. Оплатить стоимость </w:t>
      </w:r>
      <w:r w:rsidR="000C796E" w:rsidRPr="00245C83">
        <w:rPr>
          <w:rFonts w:ascii="Times New Roman" w:hAnsi="Times New Roman"/>
          <w:sz w:val="24"/>
          <w:szCs w:val="24"/>
        </w:rPr>
        <w:t>имуществ</w:t>
      </w:r>
      <w:r w:rsidRPr="00245C83">
        <w:rPr>
          <w:rFonts w:ascii="Times New Roman" w:hAnsi="Times New Roman"/>
          <w:sz w:val="24"/>
          <w:szCs w:val="24"/>
        </w:rPr>
        <w:t>а в размере, на условиях и в сроки, установленные пунктами 2.1. и 2.2. настоящего договора.</w:t>
      </w:r>
    </w:p>
    <w:p w:rsidR="00677A45" w:rsidRPr="00245C83" w:rsidRDefault="00677A45" w:rsidP="00677A45">
      <w:pPr>
        <w:rPr>
          <w:rFonts w:ascii="Times New Roman" w:hAnsi="Times New Roman"/>
          <w:sz w:val="24"/>
          <w:szCs w:val="24"/>
        </w:rPr>
      </w:pPr>
      <w:r w:rsidRPr="00245C83">
        <w:rPr>
          <w:rFonts w:ascii="Times New Roman" w:hAnsi="Times New Roman"/>
          <w:sz w:val="24"/>
          <w:szCs w:val="24"/>
        </w:rPr>
        <w:t>5.2.3.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имущество, относятся на Покупателя.</w:t>
      </w:r>
    </w:p>
    <w:p w:rsidR="004B578D" w:rsidRPr="00245C83" w:rsidRDefault="004B578D" w:rsidP="00AA207F">
      <w:pPr>
        <w:pStyle w:val="Con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F36FB2" w:rsidRPr="00245C83" w:rsidRDefault="00F36FB2" w:rsidP="00F36FB2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C83">
        <w:rPr>
          <w:rFonts w:ascii="Times New Roman" w:hAnsi="Times New Roman" w:cs="Times New Roman"/>
          <w:b/>
          <w:sz w:val="24"/>
          <w:szCs w:val="24"/>
        </w:rPr>
        <w:t>6.</w:t>
      </w:r>
      <w:r w:rsidRPr="00245C83">
        <w:rPr>
          <w:rFonts w:ascii="Times New Roman" w:hAnsi="Times New Roman" w:cs="Times New Roman"/>
          <w:b/>
          <w:sz w:val="24"/>
          <w:szCs w:val="24"/>
        </w:rPr>
        <w:tab/>
        <w:t>Ответственность сторон и порядок разрешения споров</w:t>
      </w:r>
    </w:p>
    <w:p w:rsidR="00F36FB2" w:rsidRPr="00245C83" w:rsidRDefault="00F36FB2" w:rsidP="00F36FB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6FB2" w:rsidRPr="00245C83" w:rsidRDefault="00F36FB2" w:rsidP="00F36FB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83">
        <w:rPr>
          <w:rFonts w:ascii="Times New Roman" w:hAnsi="Times New Roman" w:cs="Times New Roman"/>
          <w:sz w:val="24"/>
          <w:szCs w:val="24"/>
        </w:rPr>
        <w:t>6.1.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F36FB2" w:rsidRPr="00245C83" w:rsidRDefault="00F36FB2" w:rsidP="00F36FB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83">
        <w:rPr>
          <w:rFonts w:ascii="Times New Roman" w:hAnsi="Times New Roman" w:cs="Times New Roman"/>
          <w:sz w:val="24"/>
          <w:szCs w:val="24"/>
        </w:rPr>
        <w:t>6.2. Имущество возврату не подлежит. Продавец не несет ответственности за качество Имущества.</w:t>
      </w:r>
    </w:p>
    <w:p w:rsidR="00F36FB2" w:rsidRPr="00245C83" w:rsidRDefault="00F36FB2" w:rsidP="00F36FB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83">
        <w:rPr>
          <w:rFonts w:ascii="Times New Roman" w:hAnsi="Times New Roman" w:cs="Times New Roman"/>
          <w:sz w:val="24"/>
          <w:szCs w:val="24"/>
        </w:rPr>
        <w:t>6.3. Все споры и (или) разногласия, возникающие у Сторон из настоящего договора, разрешаются в Арбитражном суде Республики Калмыкия.</w:t>
      </w:r>
    </w:p>
    <w:p w:rsidR="00CF23D3" w:rsidRDefault="00CF23D3" w:rsidP="00AA207F">
      <w:pPr>
        <w:pStyle w:val="Con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4B578D" w:rsidRPr="00245C83" w:rsidRDefault="004B578D" w:rsidP="00AA207F">
      <w:pPr>
        <w:pStyle w:val="Con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4B578D" w:rsidRDefault="004B578D" w:rsidP="004B578D">
      <w:pPr>
        <w:ind w:firstLine="0"/>
        <w:rPr>
          <w:rFonts w:ascii="Times New Roman" w:hAnsi="Times New Roman"/>
          <w:sz w:val="24"/>
          <w:szCs w:val="24"/>
        </w:rPr>
      </w:pPr>
      <w:r w:rsidRPr="00245C83">
        <w:rPr>
          <w:rFonts w:ascii="Times New Roman" w:hAnsi="Times New Roman"/>
          <w:sz w:val="24"/>
          <w:szCs w:val="24"/>
        </w:rPr>
        <w:t>Продавец _______________                                              Покупатель ____________________</w:t>
      </w:r>
    </w:p>
    <w:p w:rsidR="00A218A2" w:rsidRDefault="00A218A2" w:rsidP="004B578D">
      <w:pPr>
        <w:ind w:firstLine="0"/>
        <w:rPr>
          <w:rFonts w:ascii="Times New Roman" w:hAnsi="Times New Roman"/>
          <w:sz w:val="24"/>
          <w:szCs w:val="24"/>
        </w:rPr>
      </w:pPr>
    </w:p>
    <w:p w:rsidR="00A218A2" w:rsidRDefault="00A218A2" w:rsidP="004B578D">
      <w:pPr>
        <w:ind w:firstLine="0"/>
        <w:rPr>
          <w:rFonts w:ascii="Times New Roman" w:hAnsi="Times New Roman"/>
          <w:sz w:val="24"/>
          <w:szCs w:val="24"/>
        </w:rPr>
      </w:pPr>
    </w:p>
    <w:p w:rsidR="00A218A2" w:rsidRDefault="00A218A2" w:rsidP="004B578D">
      <w:pPr>
        <w:ind w:firstLine="0"/>
        <w:rPr>
          <w:rFonts w:ascii="Times New Roman" w:hAnsi="Times New Roman"/>
          <w:sz w:val="24"/>
          <w:szCs w:val="24"/>
        </w:rPr>
      </w:pPr>
    </w:p>
    <w:p w:rsidR="00A218A2" w:rsidRPr="00245C83" w:rsidRDefault="00A218A2" w:rsidP="004B578D">
      <w:pPr>
        <w:ind w:firstLine="0"/>
        <w:rPr>
          <w:rFonts w:ascii="Times New Roman" w:hAnsi="Times New Roman"/>
          <w:sz w:val="24"/>
          <w:szCs w:val="24"/>
        </w:rPr>
      </w:pPr>
    </w:p>
    <w:p w:rsidR="00677A45" w:rsidRPr="00245C83" w:rsidRDefault="00677A45" w:rsidP="00677A4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C83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245C83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677A45" w:rsidRPr="00245C83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A45" w:rsidRPr="00245C83" w:rsidRDefault="00677A45" w:rsidP="00677A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83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677A45" w:rsidRPr="00245C83" w:rsidRDefault="00677A45" w:rsidP="00677A45">
      <w:pPr>
        <w:rPr>
          <w:rFonts w:ascii="Times New Roman" w:hAnsi="Times New Roman"/>
          <w:sz w:val="24"/>
          <w:szCs w:val="24"/>
        </w:rPr>
      </w:pPr>
      <w:r w:rsidRPr="00245C83">
        <w:rPr>
          <w:rFonts w:ascii="Times New Roman" w:hAnsi="Times New Roman"/>
          <w:sz w:val="24"/>
          <w:szCs w:val="24"/>
        </w:rPr>
        <w:t>7.2.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677A45" w:rsidRPr="00245C83" w:rsidRDefault="00677A45" w:rsidP="00677A45">
      <w:pPr>
        <w:pStyle w:val="a4"/>
        <w:ind w:firstLine="709"/>
      </w:pPr>
    </w:p>
    <w:p w:rsidR="00677A45" w:rsidRPr="00245C83" w:rsidRDefault="00677A45" w:rsidP="00677A45">
      <w:pPr>
        <w:pStyle w:val="a4"/>
        <w:jc w:val="center"/>
        <w:rPr>
          <w:b/>
        </w:rPr>
      </w:pPr>
      <w:r w:rsidRPr="00245C83">
        <w:rPr>
          <w:b/>
        </w:rPr>
        <w:t>8.</w:t>
      </w:r>
      <w:r w:rsidRPr="00245C83">
        <w:rPr>
          <w:b/>
        </w:rPr>
        <w:tab/>
        <w:t>Реквизиты и подписи сторон</w:t>
      </w:r>
    </w:p>
    <w:p w:rsidR="00677A45" w:rsidRPr="00245C83" w:rsidRDefault="00677A45" w:rsidP="00677A45">
      <w:pPr>
        <w:pStyle w:val="a4"/>
        <w:ind w:firstLine="709"/>
      </w:pPr>
    </w:p>
    <w:tbl>
      <w:tblPr>
        <w:tblW w:w="9642" w:type="dxa"/>
        <w:tblInd w:w="108" w:type="dxa"/>
        <w:tblLook w:val="01E0"/>
      </w:tblPr>
      <w:tblGrid>
        <w:gridCol w:w="10564"/>
        <w:gridCol w:w="222"/>
        <w:gridCol w:w="4430"/>
      </w:tblGrid>
      <w:tr w:rsidR="00B96BA9" w:rsidRPr="00245C83" w:rsidTr="0028041C">
        <w:tc>
          <w:tcPr>
            <w:tcW w:w="4395" w:type="dxa"/>
          </w:tcPr>
          <w:p w:rsidR="00B67F90" w:rsidRPr="00337B41" w:rsidRDefault="00B67F90" w:rsidP="00B67F90">
            <w:pPr>
              <w:shd w:val="pct10" w:color="auto" w:fill="auto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37B4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  <w:r w:rsidRPr="00337B4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337B4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337B4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337B4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337B41">
              <w:rPr>
                <w:rFonts w:ascii="Times New Roman" w:hAnsi="Times New Roman"/>
                <w:b/>
                <w:sz w:val="24"/>
                <w:szCs w:val="24"/>
              </w:rPr>
              <w:tab/>
              <w:t>ПОКУПАТЕЛЬ:</w:t>
            </w:r>
          </w:p>
          <w:tbl>
            <w:tblPr>
              <w:tblW w:w="10348" w:type="dxa"/>
              <w:tblLook w:val="0000"/>
            </w:tblPr>
            <w:tblGrid>
              <w:gridCol w:w="5104"/>
              <w:gridCol w:w="5244"/>
            </w:tblGrid>
            <w:tr w:rsidR="00B67F90" w:rsidRPr="00337B41" w:rsidTr="00E000F7">
              <w:trPr>
                <w:trHeight w:val="2299"/>
              </w:trPr>
              <w:tc>
                <w:tcPr>
                  <w:tcW w:w="5104" w:type="dxa"/>
                </w:tcPr>
                <w:p w:rsidR="00B67F90" w:rsidRPr="00337B41" w:rsidRDefault="00B67F90" w:rsidP="00B67F90">
                  <w:pPr>
                    <w:pStyle w:val="a8"/>
                    <w:tabs>
                      <w:tab w:val="left" w:pos="-142"/>
                      <w:tab w:val="left" w:pos="600"/>
                      <w:tab w:val="left" w:pos="3812"/>
                      <w:tab w:val="left" w:pos="5315"/>
                      <w:tab w:val="left" w:pos="6819"/>
                      <w:tab w:val="left" w:pos="7849"/>
                      <w:tab w:val="left" w:pos="8880"/>
                      <w:tab w:val="left" w:pos="9911"/>
                      <w:tab w:val="left" w:pos="10941"/>
                      <w:tab w:val="left" w:pos="11972"/>
                      <w:tab w:val="left" w:pos="13002"/>
                    </w:tabs>
                    <w:ind w:left="0"/>
                    <w:rPr>
                      <w:sz w:val="24"/>
                      <w:szCs w:val="24"/>
                      <w:shd w:val="clear" w:color="auto" w:fill="F3F6F8"/>
                    </w:rPr>
                  </w:pPr>
                </w:p>
                <w:p w:rsidR="00A218A2" w:rsidRPr="00587593" w:rsidRDefault="00A218A2" w:rsidP="00A218A2">
                  <w:pPr>
                    <w:pStyle w:val="a8"/>
                    <w:tabs>
                      <w:tab w:val="left" w:pos="-142"/>
                      <w:tab w:val="left" w:pos="600"/>
                      <w:tab w:val="left" w:pos="3812"/>
                      <w:tab w:val="left" w:pos="5315"/>
                      <w:tab w:val="left" w:pos="6819"/>
                      <w:tab w:val="left" w:pos="7849"/>
                      <w:tab w:val="left" w:pos="8880"/>
                      <w:tab w:val="left" w:pos="9911"/>
                      <w:tab w:val="left" w:pos="10941"/>
                      <w:tab w:val="left" w:pos="11972"/>
                      <w:tab w:val="left" w:pos="13002"/>
                    </w:tabs>
                    <w:ind w:left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  <w:shd w:val="clear" w:color="auto" w:fill="F3F6F8"/>
                    </w:rPr>
                    <w:t>Шаршикова</w:t>
                  </w:r>
                  <w:proofErr w:type="spellEnd"/>
                  <w:r>
                    <w:rPr>
                      <w:sz w:val="24"/>
                      <w:szCs w:val="24"/>
                      <w:shd w:val="clear" w:color="auto" w:fill="F3F6F8"/>
                    </w:rPr>
                    <w:t xml:space="preserve"> Галина Сергеевна</w:t>
                  </w:r>
                </w:p>
                <w:p w:rsidR="00A218A2" w:rsidRPr="00A218A2" w:rsidRDefault="00A218A2" w:rsidP="00A218A2">
                  <w:pPr>
                    <w:pStyle w:val="a8"/>
                    <w:tabs>
                      <w:tab w:val="left" w:pos="-142"/>
                      <w:tab w:val="left" w:pos="600"/>
                      <w:tab w:val="left" w:pos="3812"/>
                      <w:tab w:val="left" w:pos="5315"/>
                      <w:tab w:val="left" w:pos="6819"/>
                      <w:tab w:val="left" w:pos="7849"/>
                      <w:tab w:val="left" w:pos="8880"/>
                      <w:tab w:val="left" w:pos="9911"/>
                      <w:tab w:val="left" w:pos="10941"/>
                      <w:tab w:val="left" w:pos="11972"/>
                      <w:tab w:val="left" w:pos="13002"/>
                    </w:tabs>
                    <w:ind w:left="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A218A2">
                    <w:rPr>
                      <w:sz w:val="24"/>
                      <w:szCs w:val="24"/>
                    </w:rPr>
                    <w:t xml:space="preserve">ИНН </w:t>
                  </w:r>
                  <w:r w:rsidRPr="00A218A2">
                    <w:rPr>
                      <w:bCs/>
                      <w:noProof/>
                      <w:sz w:val="24"/>
                      <w:szCs w:val="24"/>
                    </w:rPr>
                    <w:t>261201173009</w:t>
                  </w:r>
                </w:p>
                <w:p w:rsidR="00A218A2" w:rsidRDefault="00A218A2" w:rsidP="00A218A2">
                  <w:pPr>
                    <w:ind w:firstLine="0"/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</w:pPr>
                  <w:r w:rsidRPr="00A218A2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 xml:space="preserve">359035, Республика Калмыкия, </w:t>
                  </w:r>
                </w:p>
                <w:p w:rsidR="00A218A2" w:rsidRPr="00A218A2" w:rsidRDefault="00A218A2" w:rsidP="00A218A2">
                  <w:pPr>
                    <w:ind w:firstLine="0"/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</w:pPr>
                  <w:r w:rsidRPr="00A218A2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п. Песчаный, ул. Восточная , 4</w:t>
                  </w:r>
                </w:p>
                <w:p w:rsidR="008E3D33" w:rsidRDefault="00637AC5" w:rsidP="00A218A2">
                  <w:pPr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A218A2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spellEnd"/>
                  <w:proofErr w:type="gramEnd"/>
                  <w:r w:rsidRPr="00A218A2">
                    <w:rPr>
                      <w:rFonts w:ascii="Times New Roman" w:hAnsi="Times New Roman"/>
                      <w:sz w:val="24"/>
                      <w:szCs w:val="24"/>
                    </w:rPr>
                    <w:t xml:space="preserve">/с № </w:t>
                  </w:r>
                  <w:r w:rsidR="00A218A2" w:rsidRPr="00A218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40817810960300587737</w:t>
                  </w:r>
                  <w:bookmarkStart w:id="0" w:name="_GoBack"/>
                  <w:bookmarkEnd w:id="0"/>
                  <w:r w:rsidRPr="0037338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365045" w:rsidRPr="00337B41" w:rsidRDefault="00A218A2" w:rsidP="00441810">
                  <w:pPr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18A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ru-RU"/>
                    </w:rPr>
                    <w:t xml:space="preserve">СТАВРОПОЛЬСКОЕ ОТДЕЛЕНИЕ </w:t>
                  </w:r>
                  <w:r w:rsidRPr="00A218A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bidi="en-US"/>
                    </w:rPr>
                    <w:t>N</w:t>
                  </w:r>
                  <w:r w:rsidRPr="00A218A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en-US"/>
                    </w:rPr>
                    <w:t xml:space="preserve">5230 </w:t>
                  </w:r>
                  <w:r w:rsidRPr="00A218A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ru-RU"/>
                    </w:rPr>
                    <w:t xml:space="preserve">ПАО СБЕРБАНК, </w:t>
                  </w:r>
                  <w:r w:rsidRPr="00A218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ИНН </w:t>
                  </w:r>
                  <w:r w:rsidRPr="00A218A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ru-RU"/>
                    </w:rPr>
                    <w:t>7707083893,</w:t>
                  </w:r>
                  <w:r w:rsidRPr="00A218A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КПП </w:t>
                  </w:r>
                  <w:r w:rsidRPr="00A218A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ru-RU"/>
                    </w:rPr>
                    <w:t>081645002,</w:t>
                  </w:r>
                  <w:r w:rsidRPr="00A218A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ОГРН </w:t>
                  </w:r>
                  <w:r w:rsidRPr="00A218A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ru-RU"/>
                    </w:rPr>
                    <w:t>1027700132195,</w:t>
                  </w:r>
                  <w:r w:rsidRPr="00A218A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БИК </w:t>
                  </w:r>
                  <w:r w:rsidRPr="00A218A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ru-RU"/>
                    </w:rPr>
                    <w:t>040702615</w:t>
                  </w:r>
                  <w:r w:rsidRPr="00A218A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gramStart"/>
                  <w:r w:rsidRPr="00A218A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</w:t>
                  </w:r>
                  <w:proofErr w:type="gramEnd"/>
                  <w:r w:rsidRPr="00A218A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/с </w:t>
                  </w:r>
                  <w:r w:rsidRPr="00A218A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bidi="ru-RU"/>
                    </w:rPr>
                    <w:t>30101810907020000615</w:t>
                  </w:r>
                </w:p>
              </w:tc>
              <w:tc>
                <w:tcPr>
                  <w:tcW w:w="5244" w:type="dxa"/>
                </w:tcPr>
                <w:p w:rsidR="00B67F90" w:rsidRPr="00337B41" w:rsidRDefault="00B67F90" w:rsidP="00E000F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8475DB" w:rsidRPr="00337B41" w:rsidRDefault="008475DB" w:rsidP="006D0E8A">
                  <w:pPr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93234" w:rsidRPr="00337B41" w:rsidRDefault="00593234" w:rsidP="00591A1B">
            <w:pPr>
              <w:pStyle w:val="HTM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6BA9" w:rsidRPr="00AE11C7" w:rsidRDefault="00B96BA9" w:rsidP="00381AC4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B96BA9" w:rsidRPr="00245C83" w:rsidRDefault="00B96BA9" w:rsidP="00381A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A9" w:rsidRPr="00245C83" w:rsidTr="0028041C">
        <w:tc>
          <w:tcPr>
            <w:tcW w:w="4395" w:type="dxa"/>
          </w:tcPr>
          <w:p w:rsidR="00637AC5" w:rsidRDefault="00637AC5" w:rsidP="00381AC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AC5" w:rsidRDefault="00637AC5" w:rsidP="00381AC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AC5" w:rsidRDefault="00637AC5" w:rsidP="00381AC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BA9" w:rsidRPr="00337B41" w:rsidRDefault="00B96BA9" w:rsidP="00381AC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1"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="00CF23D3">
              <w:rPr>
                <w:rFonts w:ascii="Times New Roman" w:hAnsi="Times New Roman" w:cs="Times New Roman"/>
                <w:sz w:val="24"/>
                <w:szCs w:val="24"/>
              </w:rPr>
              <w:t>Каминов С.Б</w:t>
            </w:r>
            <w:r w:rsidR="00434D51" w:rsidRPr="00337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7B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21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337B41" w:rsidRPr="00337B41">
              <w:rPr>
                <w:rFonts w:ascii="Times New Roman" w:hAnsi="Times New Roman" w:cs="Times New Roman"/>
                <w:sz w:val="24"/>
                <w:szCs w:val="24"/>
              </w:rPr>
              <w:t>_____________________/</w:t>
            </w:r>
            <w:r w:rsidR="008E3D33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337B41" w:rsidRPr="00337B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96BA9" w:rsidRPr="00337B41" w:rsidRDefault="00B96BA9" w:rsidP="00381AC4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7" w:type="dxa"/>
          </w:tcPr>
          <w:p w:rsidR="00B96BA9" w:rsidRPr="00245C83" w:rsidRDefault="00B96BA9" w:rsidP="00381AC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B96BA9" w:rsidRPr="00245C83" w:rsidRDefault="00B96BA9" w:rsidP="00381AC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BA9" w:rsidRPr="00245C83" w:rsidRDefault="00B96BA9" w:rsidP="00381AC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C83">
              <w:rPr>
                <w:rFonts w:ascii="Times New Roman" w:hAnsi="Times New Roman" w:cs="Times New Roman"/>
                <w:sz w:val="24"/>
                <w:szCs w:val="24"/>
              </w:rPr>
              <w:t>____________________/______________/</w:t>
            </w:r>
          </w:p>
          <w:p w:rsidR="00B96BA9" w:rsidRPr="00245C83" w:rsidRDefault="00B96BA9" w:rsidP="00B96BA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245C8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C15DC6" w:rsidRPr="00245C83" w:rsidRDefault="00C15DC6" w:rsidP="00AA207F">
      <w:pPr>
        <w:ind w:firstLine="0"/>
        <w:rPr>
          <w:rFonts w:ascii="Times New Roman" w:hAnsi="Times New Roman"/>
          <w:sz w:val="24"/>
          <w:szCs w:val="24"/>
        </w:rPr>
      </w:pPr>
    </w:p>
    <w:sectPr w:rsidR="00C15DC6" w:rsidRPr="00245C83" w:rsidSect="005F1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894"/>
    <w:rsid w:val="00004276"/>
    <w:rsid w:val="0001396F"/>
    <w:rsid w:val="0001428C"/>
    <w:rsid w:val="000562BF"/>
    <w:rsid w:val="000747A1"/>
    <w:rsid w:val="000B206E"/>
    <w:rsid w:val="000C796E"/>
    <w:rsid w:val="0012414F"/>
    <w:rsid w:val="0013524A"/>
    <w:rsid w:val="00143E61"/>
    <w:rsid w:val="001F0C21"/>
    <w:rsid w:val="002276EE"/>
    <w:rsid w:val="00227EF5"/>
    <w:rsid w:val="002352B1"/>
    <w:rsid w:val="00245C83"/>
    <w:rsid w:val="00264524"/>
    <w:rsid w:val="0028041C"/>
    <w:rsid w:val="002C479E"/>
    <w:rsid w:val="002D0BE8"/>
    <w:rsid w:val="002D1DF5"/>
    <w:rsid w:val="002D6D22"/>
    <w:rsid w:val="00310F23"/>
    <w:rsid w:val="00311430"/>
    <w:rsid w:val="00337B41"/>
    <w:rsid w:val="00365045"/>
    <w:rsid w:val="0037338D"/>
    <w:rsid w:val="00381AC4"/>
    <w:rsid w:val="003B6B6E"/>
    <w:rsid w:val="00434D51"/>
    <w:rsid w:val="00441810"/>
    <w:rsid w:val="0047793B"/>
    <w:rsid w:val="004979AD"/>
    <w:rsid w:val="004A00C1"/>
    <w:rsid w:val="004B578D"/>
    <w:rsid w:val="004C6372"/>
    <w:rsid w:val="005264EB"/>
    <w:rsid w:val="005335F0"/>
    <w:rsid w:val="0055447B"/>
    <w:rsid w:val="00591A1B"/>
    <w:rsid w:val="00593234"/>
    <w:rsid w:val="005A1B1D"/>
    <w:rsid w:val="005B3A94"/>
    <w:rsid w:val="005B7298"/>
    <w:rsid w:val="005F1331"/>
    <w:rsid w:val="006216C5"/>
    <w:rsid w:val="00631D1F"/>
    <w:rsid w:val="00633402"/>
    <w:rsid w:val="00637AC5"/>
    <w:rsid w:val="0064241D"/>
    <w:rsid w:val="0065012A"/>
    <w:rsid w:val="0066182B"/>
    <w:rsid w:val="00661AF6"/>
    <w:rsid w:val="00666FDF"/>
    <w:rsid w:val="006700F0"/>
    <w:rsid w:val="00677A45"/>
    <w:rsid w:val="006845A9"/>
    <w:rsid w:val="006874DC"/>
    <w:rsid w:val="006D0E8A"/>
    <w:rsid w:val="006D65B0"/>
    <w:rsid w:val="006E40FA"/>
    <w:rsid w:val="007275CC"/>
    <w:rsid w:val="00727AD5"/>
    <w:rsid w:val="00736369"/>
    <w:rsid w:val="007542AD"/>
    <w:rsid w:val="00757894"/>
    <w:rsid w:val="00782C71"/>
    <w:rsid w:val="00794328"/>
    <w:rsid w:val="007E79E0"/>
    <w:rsid w:val="008475DB"/>
    <w:rsid w:val="00850E83"/>
    <w:rsid w:val="00870756"/>
    <w:rsid w:val="00894401"/>
    <w:rsid w:val="00895B17"/>
    <w:rsid w:val="008C4B2F"/>
    <w:rsid w:val="008E3D33"/>
    <w:rsid w:val="009440C9"/>
    <w:rsid w:val="00965D7F"/>
    <w:rsid w:val="00986E5C"/>
    <w:rsid w:val="009A2131"/>
    <w:rsid w:val="009D1A2D"/>
    <w:rsid w:val="00A218A2"/>
    <w:rsid w:val="00A27DA5"/>
    <w:rsid w:val="00A61A1D"/>
    <w:rsid w:val="00AA207F"/>
    <w:rsid w:val="00AB7D6B"/>
    <w:rsid w:val="00AE11C7"/>
    <w:rsid w:val="00AF698C"/>
    <w:rsid w:val="00B176D5"/>
    <w:rsid w:val="00B67F90"/>
    <w:rsid w:val="00B80966"/>
    <w:rsid w:val="00B80A71"/>
    <w:rsid w:val="00B82A97"/>
    <w:rsid w:val="00B96BA9"/>
    <w:rsid w:val="00C03196"/>
    <w:rsid w:val="00C043DA"/>
    <w:rsid w:val="00C15DC6"/>
    <w:rsid w:val="00C355A3"/>
    <w:rsid w:val="00C46F30"/>
    <w:rsid w:val="00C561B2"/>
    <w:rsid w:val="00C605CE"/>
    <w:rsid w:val="00C90EF6"/>
    <w:rsid w:val="00CC0F1F"/>
    <w:rsid w:val="00CF23D3"/>
    <w:rsid w:val="00D333C1"/>
    <w:rsid w:val="00D96106"/>
    <w:rsid w:val="00DA38E8"/>
    <w:rsid w:val="00DC2CAB"/>
    <w:rsid w:val="00DD0F68"/>
    <w:rsid w:val="00DE5A36"/>
    <w:rsid w:val="00E15FBD"/>
    <w:rsid w:val="00E4260E"/>
    <w:rsid w:val="00E618D9"/>
    <w:rsid w:val="00E673A6"/>
    <w:rsid w:val="00E944EA"/>
    <w:rsid w:val="00E94A1B"/>
    <w:rsid w:val="00E95F8F"/>
    <w:rsid w:val="00EE1147"/>
    <w:rsid w:val="00EE50FF"/>
    <w:rsid w:val="00F36FB2"/>
    <w:rsid w:val="00F43564"/>
    <w:rsid w:val="00F57A4A"/>
    <w:rsid w:val="00F57F96"/>
    <w:rsid w:val="00FC0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3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7A45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A45"/>
    <w:rPr>
      <w:rFonts w:ascii="Times New Roman" w:eastAsia="Times New Roman" w:hAnsi="Times New Roman"/>
      <w:b/>
      <w:sz w:val="24"/>
      <w:lang w:val="en-US"/>
    </w:rPr>
  </w:style>
  <w:style w:type="paragraph" w:customStyle="1" w:styleId="ConsNonformat">
    <w:name w:val="ConsNonformat"/>
    <w:rsid w:val="00677A4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677A45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77A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77A45"/>
    <w:rPr>
      <w:rFonts w:ascii="Courier New" w:eastAsia="Times New Roman" w:hAnsi="Courier New" w:cs="Courier New"/>
    </w:rPr>
  </w:style>
  <w:style w:type="paragraph" w:styleId="a4">
    <w:name w:val="Body Text Indent"/>
    <w:basedOn w:val="a"/>
    <w:link w:val="a5"/>
    <w:rsid w:val="00677A45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7A45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61A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A1D"/>
    <w:rPr>
      <w:rFonts w:ascii="Tahoma" w:hAnsi="Tahoma" w:cs="Tahoma"/>
      <w:sz w:val="16"/>
      <w:szCs w:val="16"/>
      <w:lang w:eastAsia="en-US"/>
    </w:rPr>
  </w:style>
  <w:style w:type="paragraph" w:customStyle="1" w:styleId="ConsNormal">
    <w:name w:val="ConsNormal"/>
    <w:rsid w:val="0066182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s1">
    <w:name w:val="s1"/>
    <w:basedOn w:val="a0"/>
    <w:rsid w:val="000C796E"/>
  </w:style>
  <w:style w:type="paragraph" w:customStyle="1" w:styleId="p16">
    <w:name w:val="p16"/>
    <w:basedOn w:val="a"/>
    <w:rsid w:val="000C796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34D51"/>
    <w:pPr>
      <w:ind w:left="720" w:firstLine="0"/>
      <w:contextualSpacing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34D51"/>
  </w:style>
  <w:style w:type="character" w:customStyle="1" w:styleId="wmi-callto">
    <w:name w:val="wmi-callto"/>
    <w:basedOn w:val="a0"/>
    <w:rsid w:val="00AE11C7"/>
  </w:style>
  <w:style w:type="character" w:styleId="a9">
    <w:name w:val="Emphasis"/>
    <w:basedOn w:val="a0"/>
    <w:qFormat/>
    <w:rsid w:val="006845A9"/>
    <w:rPr>
      <w:i/>
      <w:iCs/>
    </w:rPr>
  </w:style>
  <w:style w:type="paragraph" w:customStyle="1" w:styleId="11">
    <w:name w:val="Обычный1"/>
    <w:rsid w:val="00637AC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4040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2888054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Grizli777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XXX</dc:creator>
  <cp:lastModifiedBy>Пользователь</cp:lastModifiedBy>
  <cp:revision>2</cp:revision>
  <cp:lastPrinted>2011-02-09T07:18:00Z</cp:lastPrinted>
  <dcterms:created xsi:type="dcterms:W3CDTF">2022-11-11T05:50:00Z</dcterms:created>
  <dcterms:modified xsi:type="dcterms:W3CDTF">2022-11-11T05:50:00Z</dcterms:modified>
</cp:coreProperties>
</file>