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4FCB96" w14:textId="77777777" w:rsidR="002A651C" w:rsidRPr="000E68A5" w:rsidRDefault="002A651C" w:rsidP="0040206B">
      <w:pPr>
        <w:pStyle w:val="10"/>
        <w:widowControl/>
        <w:suppressAutoHyphens/>
        <w:spacing w:line="240" w:lineRule="auto"/>
        <w:ind w:left="0" w:firstLine="0"/>
        <w:jc w:val="center"/>
        <w:rPr>
          <w:sz w:val="20"/>
        </w:rPr>
      </w:pPr>
      <w:r w:rsidRPr="000E68A5">
        <w:rPr>
          <w:b/>
          <w:sz w:val="20"/>
        </w:rPr>
        <w:t>ДОГОВОР О ЗАДАТКЕ</w:t>
      </w:r>
      <w:r w:rsidR="00F71AC5">
        <w:rPr>
          <w:b/>
          <w:sz w:val="20"/>
        </w:rPr>
        <w:t xml:space="preserve"> </w:t>
      </w:r>
      <w:r w:rsidR="00A41029">
        <w:rPr>
          <w:b/>
          <w:sz w:val="20"/>
        </w:rPr>
        <w:t>№</w:t>
      </w:r>
      <w:r w:rsidR="00C22A03">
        <w:rPr>
          <w:b/>
          <w:sz w:val="20"/>
        </w:rPr>
        <w:t>__</w:t>
      </w:r>
    </w:p>
    <w:p w14:paraId="4E42247D" w14:textId="271327FD" w:rsidR="00BF173E" w:rsidRDefault="00BF173E" w:rsidP="00AF09EA">
      <w:pPr>
        <w:pStyle w:val="10"/>
        <w:widowControl/>
        <w:suppressAutoHyphens/>
        <w:spacing w:line="240" w:lineRule="auto"/>
        <w:ind w:left="0" w:firstLine="0"/>
        <w:jc w:val="both"/>
        <w:rPr>
          <w:b/>
          <w:bCs/>
          <w:sz w:val="20"/>
        </w:rPr>
      </w:pPr>
      <w:r>
        <w:rPr>
          <w:b/>
          <w:bCs/>
          <w:sz w:val="20"/>
        </w:rPr>
        <w:t xml:space="preserve"> </w:t>
      </w:r>
      <w:r w:rsidR="0087086C">
        <w:rPr>
          <w:b/>
          <w:bCs/>
          <w:sz w:val="20"/>
        </w:rPr>
        <w:t xml:space="preserve">г. </w:t>
      </w:r>
      <w:r w:rsidR="00271C86">
        <w:rPr>
          <w:b/>
          <w:bCs/>
          <w:sz w:val="20"/>
        </w:rPr>
        <w:t>Ростов-на-Дону</w:t>
      </w:r>
      <w:r>
        <w:rPr>
          <w:b/>
          <w:bCs/>
          <w:sz w:val="20"/>
        </w:rPr>
        <w:t xml:space="preserve">    </w:t>
      </w:r>
      <w:r w:rsidR="002A651C" w:rsidRPr="000E68A5">
        <w:rPr>
          <w:b/>
          <w:bCs/>
          <w:sz w:val="20"/>
        </w:rPr>
        <w:tab/>
      </w:r>
      <w:r w:rsidR="002A651C" w:rsidRPr="000E68A5">
        <w:rPr>
          <w:b/>
          <w:bCs/>
          <w:sz w:val="20"/>
        </w:rPr>
        <w:tab/>
      </w:r>
      <w:r w:rsidR="002A651C" w:rsidRPr="000E68A5">
        <w:rPr>
          <w:b/>
          <w:bCs/>
          <w:sz w:val="20"/>
        </w:rPr>
        <w:tab/>
      </w:r>
      <w:proofErr w:type="gramStart"/>
      <w:r w:rsidR="002A651C" w:rsidRPr="000E68A5">
        <w:rPr>
          <w:b/>
          <w:bCs/>
          <w:sz w:val="20"/>
        </w:rPr>
        <w:tab/>
      </w:r>
      <w:r w:rsidR="00AC708E" w:rsidRPr="000E68A5">
        <w:rPr>
          <w:b/>
          <w:bCs/>
          <w:sz w:val="20"/>
        </w:rPr>
        <w:t xml:space="preserve">  </w:t>
      </w:r>
      <w:r w:rsidR="0087086C">
        <w:rPr>
          <w:b/>
          <w:bCs/>
          <w:sz w:val="20"/>
        </w:rPr>
        <w:tab/>
      </w:r>
      <w:proofErr w:type="gramEnd"/>
      <w:r w:rsidR="0087086C">
        <w:rPr>
          <w:b/>
          <w:bCs/>
          <w:sz w:val="20"/>
        </w:rPr>
        <w:tab/>
        <w:t xml:space="preserve">      </w:t>
      </w:r>
      <w:r w:rsidR="00DE2D46">
        <w:rPr>
          <w:b/>
          <w:bCs/>
          <w:sz w:val="20"/>
        </w:rPr>
        <w:t xml:space="preserve">    </w:t>
      </w:r>
      <w:r w:rsidR="00DF599A">
        <w:rPr>
          <w:b/>
          <w:bCs/>
          <w:sz w:val="20"/>
        </w:rPr>
        <w:t xml:space="preserve">        </w:t>
      </w:r>
      <w:r w:rsidR="00AF09EA">
        <w:rPr>
          <w:b/>
          <w:bCs/>
          <w:sz w:val="20"/>
        </w:rPr>
        <w:t xml:space="preserve">    </w:t>
      </w:r>
      <w:r w:rsidR="00DE2D46">
        <w:rPr>
          <w:b/>
          <w:bCs/>
          <w:sz w:val="20"/>
        </w:rPr>
        <w:t xml:space="preserve"> </w:t>
      </w:r>
      <w:r w:rsidR="00AF09EA">
        <w:rPr>
          <w:b/>
          <w:bCs/>
          <w:sz w:val="20"/>
        </w:rPr>
        <w:t xml:space="preserve">               </w:t>
      </w:r>
      <w:r w:rsidR="0019147A">
        <w:rPr>
          <w:b/>
          <w:bCs/>
          <w:sz w:val="20"/>
        </w:rPr>
        <w:t xml:space="preserve">             </w:t>
      </w:r>
      <w:r w:rsidR="009256BC">
        <w:rPr>
          <w:b/>
          <w:bCs/>
          <w:sz w:val="20"/>
        </w:rPr>
        <w:t>"</w:t>
      </w:r>
      <w:r w:rsidR="00C22A03">
        <w:rPr>
          <w:b/>
          <w:bCs/>
          <w:sz w:val="20"/>
        </w:rPr>
        <w:t>___</w:t>
      </w:r>
      <w:r w:rsidR="009256BC">
        <w:rPr>
          <w:b/>
          <w:bCs/>
          <w:sz w:val="20"/>
        </w:rPr>
        <w:t>"</w:t>
      </w:r>
      <w:r w:rsidR="002A651C" w:rsidRPr="000E68A5">
        <w:rPr>
          <w:b/>
          <w:bCs/>
          <w:color w:val="FF0000"/>
          <w:sz w:val="20"/>
        </w:rPr>
        <w:t xml:space="preserve"> </w:t>
      </w:r>
      <w:r w:rsidR="00D7406C" w:rsidRPr="000E68A5">
        <w:rPr>
          <w:b/>
          <w:bCs/>
          <w:sz w:val="20"/>
        </w:rPr>
        <w:t xml:space="preserve"> </w:t>
      </w:r>
      <w:r w:rsidR="00C22A03">
        <w:rPr>
          <w:b/>
          <w:bCs/>
          <w:sz w:val="20"/>
        </w:rPr>
        <w:t>______</w:t>
      </w:r>
      <w:r w:rsidR="00FB295C" w:rsidRPr="000E68A5">
        <w:rPr>
          <w:b/>
          <w:bCs/>
          <w:sz w:val="20"/>
        </w:rPr>
        <w:t xml:space="preserve"> </w:t>
      </w:r>
      <w:r w:rsidR="002A651C" w:rsidRPr="000E68A5">
        <w:rPr>
          <w:b/>
          <w:bCs/>
          <w:sz w:val="20"/>
        </w:rPr>
        <w:t>20</w:t>
      </w:r>
      <w:r w:rsidR="004E11A9">
        <w:rPr>
          <w:b/>
          <w:bCs/>
          <w:sz w:val="20"/>
        </w:rPr>
        <w:t>2</w:t>
      </w:r>
      <w:r w:rsidR="00246A7A">
        <w:rPr>
          <w:b/>
          <w:bCs/>
          <w:sz w:val="20"/>
        </w:rPr>
        <w:t>6</w:t>
      </w:r>
      <w:r w:rsidR="007C520B">
        <w:rPr>
          <w:b/>
          <w:bCs/>
          <w:sz w:val="20"/>
        </w:rPr>
        <w:t xml:space="preserve"> </w:t>
      </w:r>
      <w:r w:rsidR="002A651C" w:rsidRPr="000E68A5">
        <w:rPr>
          <w:b/>
          <w:bCs/>
          <w:sz w:val="20"/>
        </w:rPr>
        <w:t>г.</w:t>
      </w:r>
      <w:r w:rsidR="00E535FB">
        <w:rPr>
          <w:b/>
          <w:bCs/>
          <w:sz w:val="20"/>
        </w:rPr>
        <w:t xml:space="preserve"> </w:t>
      </w:r>
    </w:p>
    <w:p w14:paraId="5A7EB7EF" w14:textId="77777777" w:rsidR="00BF173E" w:rsidRPr="00BF173E" w:rsidRDefault="00BF173E" w:rsidP="00BF173E">
      <w:pPr>
        <w:pStyle w:val="10"/>
        <w:widowControl/>
        <w:suppressAutoHyphens/>
        <w:spacing w:line="240" w:lineRule="auto"/>
        <w:ind w:left="160" w:firstLine="0"/>
        <w:jc w:val="both"/>
        <w:rPr>
          <w:b/>
          <w:bCs/>
          <w:sz w:val="20"/>
        </w:rPr>
      </w:pPr>
    </w:p>
    <w:p w14:paraId="4A633493" w14:textId="5BEF2315" w:rsidR="00800F59" w:rsidRPr="007609BE" w:rsidRDefault="003C1D53" w:rsidP="00172CBD">
      <w:pPr>
        <w:widowControl w:val="0"/>
        <w:suppressAutoHyphens/>
        <w:ind w:firstLine="567"/>
        <w:jc w:val="both"/>
        <w:rPr>
          <w:bCs/>
        </w:rPr>
      </w:pPr>
      <w:r w:rsidRPr="007609BE">
        <w:rPr>
          <w:bCs/>
        </w:rPr>
        <w:t xml:space="preserve">Мороз Александра Сергеевна (ИНН 237100038799, адрес для корреспонденции 344015, г. Ростов на Дону, ул. Еременко, д. 54, а/я 5028, член Ассоциации "Межрегиональная Северо-Кавказская саморегулируемая организация профессиональных арбитражных управляющих "Содружество") </w:t>
      </w:r>
      <w:r w:rsidR="00410C92" w:rsidRPr="007609BE">
        <w:rPr>
          <w:bCs/>
        </w:rPr>
        <w:t>ф</w:t>
      </w:r>
      <w:r w:rsidR="004E11A9" w:rsidRPr="007609BE">
        <w:rPr>
          <w:bCs/>
        </w:rPr>
        <w:t>инансов</w:t>
      </w:r>
      <w:r w:rsidR="003E48A4" w:rsidRPr="007609BE">
        <w:rPr>
          <w:bCs/>
        </w:rPr>
        <w:t>ый</w:t>
      </w:r>
      <w:r w:rsidR="004E11A9" w:rsidRPr="007609BE">
        <w:rPr>
          <w:bCs/>
        </w:rPr>
        <w:t xml:space="preserve"> управляющ</w:t>
      </w:r>
      <w:r w:rsidR="003E48A4" w:rsidRPr="007609BE">
        <w:rPr>
          <w:bCs/>
        </w:rPr>
        <w:t>ий</w:t>
      </w:r>
      <w:r w:rsidR="0089584A" w:rsidRPr="007609BE">
        <w:rPr>
          <w:bCs/>
        </w:rPr>
        <w:t xml:space="preserve"> </w:t>
      </w:r>
      <w:r w:rsidR="00944DC2" w:rsidRPr="00944DC2">
        <w:rPr>
          <w:bCs/>
        </w:rPr>
        <w:t>Свирской Евы Александровны (г. Пятигорск Ставропольского края (дата рождения: 25.11.1984, место рождения: г. Пятигорск Ставропольского края, ИНН 263213687066, СНИЛС 139-886-049 23), осуществляющая полномочия на основании Решения Арбитражного суда Ставропольского края от 16 июня 2025 г. по делу №А63-5144/2025</w:t>
      </w:r>
      <w:r w:rsidR="0089584A" w:rsidRPr="007609BE">
        <w:rPr>
          <w:bCs/>
        </w:rPr>
        <w:t>,</w:t>
      </w:r>
      <w:r w:rsidR="00EE06EB" w:rsidRPr="007609BE">
        <w:rPr>
          <w:bCs/>
        </w:rPr>
        <w:t xml:space="preserve"> </w:t>
      </w:r>
      <w:r w:rsidR="00BF173E" w:rsidRPr="007609BE">
        <w:rPr>
          <w:bCs/>
        </w:rPr>
        <w:t>именуем</w:t>
      </w:r>
      <w:r w:rsidR="00877D4A" w:rsidRPr="007609BE">
        <w:rPr>
          <w:bCs/>
        </w:rPr>
        <w:t>ый</w:t>
      </w:r>
      <w:r w:rsidR="00800F59" w:rsidRPr="007609BE">
        <w:rPr>
          <w:bCs/>
        </w:rPr>
        <w:t xml:space="preserve"> в дальнейшем </w:t>
      </w:r>
      <w:r w:rsidR="00AF09EA" w:rsidRPr="007609BE">
        <w:rPr>
          <w:bCs/>
        </w:rPr>
        <w:t>"</w:t>
      </w:r>
      <w:r w:rsidR="00800F59" w:rsidRPr="007609BE">
        <w:rPr>
          <w:bCs/>
        </w:rPr>
        <w:t>Организатор</w:t>
      </w:r>
      <w:r w:rsidR="00AF09EA" w:rsidRPr="007609BE">
        <w:rPr>
          <w:bCs/>
        </w:rPr>
        <w:t xml:space="preserve"> торгов" </w:t>
      </w:r>
      <w:r w:rsidR="00800F59" w:rsidRPr="007609BE">
        <w:rPr>
          <w:bCs/>
        </w:rPr>
        <w:t xml:space="preserve">с одной стороны, и </w:t>
      </w:r>
      <w:r w:rsidR="00C22A03" w:rsidRPr="007609BE">
        <w:rPr>
          <w:bCs/>
        </w:rPr>
        <w:t>___________________________</w:t>
      </w:r>
      <w:r w:rsidR="00800F59" w:rsidRPr="007609BE">
        <w:rPr>
          <w:bCs/>
        </w:rPr>
        <w:t>, именуем</w:t>
      </w:r>
      <w:r w:rsidR="008715DF" w:rsidRPr="007609BE">
        <w:rPr>
          <w:bCs/>
        </w:rPr>
        <w:t>ый</w:t>
      </w:r>
      <w:r w:rsidR="00800F59" w:rsidRPr="007609BE">
        <w:rPr>
          <w:bCs/>
        </w:rPr>
        <w:t xml:space="preserve"> в дальнейшем </w:t>
      </w:r>
      <w:r w:rsidR="00AF09EA" w:rsidRPr="007609BE">
        <w:rPr>
          <w:bCs/>
        </w:rPr>
        <w:t>"</w:t>
      </w:r>
      <w:r w:rsidR="00800F59" w:rsidRPr="007609BE">
        <w:rPr>
          <w:bCs/>
        </w:rPr>
        <w:t>Претендент</w:t>
      </w:r>
      <w:r w:rsidR="00AF09EA" w:rsidRPr="007609BE">
        <w:rPr>
          <w:bCs/>
        </w:rPr>
        <w:t>"</w:t>
      </w:r>
      <w:r w:rsidR="00347EFD" w:rsidRPr="007609BE">
        <w:rPr>
          <w:bCs/>
        </w:rPr>
        <w:t xml:space="preserve">, </w:t>
      </w:r>
      <w:r w:rsidR="00800F59" w:rsidRPr="007609BE">
        <w:rPr>
          <w:bCs/>
        </w:rPr>
        <w:t>действующ</w:t>
      </w:r>
      <w:r w:rsidR="008715DF" w:rsidRPr="007609BE">
        <w:rPr>
          <w:bCs/>
        </w:rPr>
        <w:t>ий</w:t>
      </w:r>
      <w:r w:rsidR="00800F59" w:rsidRPr="007609BE">
        <w:rPr>
          <w:bCs/>
        </w:rPr>
        <w:t xml:space="preserve"> на основании</w:t>
      </w:r>
      <w:r w:rsidR="00C22A03" w:rsidRPr="007609BE">
        <w:rPr>
          <w:bCs/>
        </w:rPr>
        <w:t>__________________________________</w:t>
      </w:r>
      <w:r w:rsidR="00800F59" w:rsidRPr="007609BE">
        <w:rPr>
          <w:bCs/>
        </w:rPr>
        <w:t>, с другой стороны, вместе именуе</w:t>
      </w:r>
      <w:r w:rsidR="00800F59" w:rsidRPr="007609BE">
        <w:rPr>
          <w:bCs/>
        </w:rPr>
        <w:softHyphen/>
        <w:t xml:space="preserve">мые – </w:t>
      </w:r>
      <w:r w:rsidR="00AF09EA" w:rsidRPr="007609BE">
        <w:rPr>
          <w:bCs/>
        </w:rPr>
        <w:t>"</w:t>
      </w:r>
      <w:r w:rsidR="00800F59" w:rsidRPr="007609BE">
        <w:rPr>
          <w:bCs/>
        </w:rPr>
        <w:t>Стороны</w:t>
      </w:r>
      <w:r w:rsidR="00AF09EA" w:rsidRPr="007609BE">
        <w:rPr>
          <w:bCs/>
        </w:rPr>
        <w:t>"</w:t>
      </w:r>
      <w:r w:rsidR="00800F59" w:rsidRPr="007609BE">
        <w:rPr>
          <w:bCs/>
        </w:rPr>
        <w:t>, заключили настоящий Договор о нижеследующем:</w:t>
      </w:r>
    </w:p>
    <w:p w14:paraId="5AE4C2B1" w14:textId="77777777" w:rsidR="00A839DA" w:rsidRPr="007609BE" w:rsidRDefault="00A839DA" w:rsidP="00B7610E">
      <w:pPr>
        <w:widowControl w:val="0"/>
        <w:suppressAutoHyphens/>
        <w:ind w:firstLine="567"/>
        <w:jc w:val="both"/>
        <w:rPr>
          <w:bCs/>
        </w:rPr>
      </w:pPr>
    </w:p>
    <w:p w14:paraId="52FA2045" w14:textId="315FE8A7" w:rsidR="00A839DA" w:rsidRPr="007609BE" w:rsidRDefault="004F3942" w:rsidP="007609BE">
      <w:pPr>
        <w:pStyle w:val="10"/>
        <w:widowControl/>
        <w:numPr>
          <w:ilvl w:val="0"/>
          <w:numId w:val="1"/>
        </w:numPr>
        <w:tabs>
          <w:tab w:val="clear" w:pos="4640"/>
          <w:tab w:val="num" w:pos="0"/>
          <w:tab w:val="left" w:pos="284"/>
        </w:tabs>
        <w:suppressAutoHyphens/>
        <w:spacing w:line="240" w:lineRule="auto"/>
        <w:ind w:left="0" w:firstLine="0"/>
        <w:jc w:val="center"/>
        <w:rPr>
          <w:bCs/>
          <w:caps/>
          <w:sz w:val="20"/>
        </w:rPr>
      </w:pPr>
      <w:r w:rsidRPr="007609BE">
        <w:rPr>
          <w:bCs/>
          <w:caps/>
          <w:sz w:val="20"/>
        </w:rPr>
        <w:t>Предмет Договора</w:t>
      </w:r>
    </w:p>
    <w:p w14:paraId="60B4DEEA" w14:textId="42C36F78" w:rsidR="00292A88" w:rsidRPr="007609BE" w:rsidRDefault="00292A88" w:rsidP="004037B6">
      <w:pPr>
        <w:numPr>
          <w:ilvl w:val="1"/>
          <w:numId w:val="14"/>
        </w:numPr>
        <w:suppressAutoHyphens/>
        <w:ind w:left="0" w:firstLine="709"/>
        <w:jc w:val="both"/>
        <w:rPr>
          <w:rStyle w:val="paragraph"/>
          <w:bCs/>
        </w:rPr>
      </w:pPr>
      <w:r w:rsidRPr="007609BE">
        <w:rPr>
          <w:bCs/>
        </w:rPr>
        <w:t xml:space="preserve">Претендент вносит задаток Организатору торгов в счет обеспечения оплаты приобретенного на торгах по продаже имущества </w:t>
      </w:r>
      <w:r w:rsidR="00172CBD" w:rsidRPr="007609BE">
        <w:rPr>
          <w:bCs/>
        </w:rPr>
        <w:t>Грачевой Ксении Юрьевны</w:t>
      </w:r>
    </w:p>
    <w:p w14:paraId="15D8ADC6" w14:textId="77777777" w:rsidR="00104C4C" w:rsidRPr="00263849" w:rsidRDefault="00104C4C" w:rsidP="00604C56">
      <w:pPr>
        <w:suppressAutoHyphens/>
        <w:ind w:left="360"/>
        <w:jc w:val="both"/>
        <w:rPr>
          <w:rStyle w:val="paragraph"/>
          <w:b/>
          <w:bCs/>
        </w:rPr>
      </w:pPr>
    </w:p>
    <w:p w14:paraId="348F3496" w14:textId="77777777" w:rsidR="004F3942" w:rsidRPr="0041109C" w:rsidRDefault="004F3942" w:rsidP="0040206B">
      <w:pPr>
        <w:pStyle w:val="10"/>
        <w:widowControl/>
        <w:numPr>
          <w:ilvl w:val="0"/>
          <w:numId w:val="1"/>
        </w:numPr>
        <w:tabs>
          <w:tab w:val="clear" w:pos="4640"/>
          <w:tab w:val="num" w:pos="284"/>
        </w:tabs>
        <w:suppressAutoHyphens/>
        <w:spacing w:line="240" w:lineRule="auto"/>
        <w:ind w:hanging="4640"/>
        <w:jc w:val="center"/>
        <w:rPr>
          <w:b/>
          <w:caps/>
          <w:sz w:val="20"/>
        </w:rPr>
      </w:pPr>
      <w:r w:rsidRPr="0041109C">
        <w:rPr>
          <w:b/>
          <w:caps/>
          <w:sz w:val="20"/>
        </w:rPr>
        <w:t>Условия договора</w:t>
      </w:r>
    </w:p>
    <w:p w14:paraId="74E1260C" w14:textId="56F94CE5" w:rsidR="008E7FF0" w:rsidRDefault="00792101" w:rsidP="00140596">
      <w:pPr>
        <w:suppressAutoHyphens/>
        <w:jc w:val="both"/>
      </w:pPr>
      <w:r w:rsidRPr="0041109C">
        <w:t>2.1. Претендент вносит в полном объеме задаток в сумме</w:t>
      </w:r>
      <w:r w:rsidR="008E7FF0">
        <w:t xml:space="preserve"> </w:t>
      </w:r>
      <w:r w:rsidR="00944DC2">
        <w:t>1</w:t>
      </w:r>
      <w:r w:rsidR="00AF2B20">
        <w:t>0</w:t>
      </w:r>
      <w:r w:rsidR="008E7FF0">
        <w:t xml:space="preserve"> % </w:t>
      </w:r>
      <w:r w:rsidR="00104C4C">
        <w:t xml:space="preserve">от начальной </w:t>
      </w:r>
      <w:r w:rsidR="00A839DA" w:rsidRPr="00A839DA">
        <w:t>цены лота: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8"/>
        <w:gridCol w:w="4430"/>
        <w:gridCol w:w="5091"/>
      </w:tblGrid>
      <w:tr w:rsidR="008E7FF0" w14:paraId="623FECC8" w14:textId="77777777" w:rsidTr="007609BE">
        <w:tc>
          <w:tcPr>
            <w:tcW w:w="668" w:type="dxa"/>
            <w:vAlign w:val="center"/>
          </w:tcPr>
          <w:p w14:paraId="7C7D861A" w14:textId="77777777" w:rsidR="008E7FF0" w:rsidRPr="00EC64A3" w:rsidRDefault="008E7FF0" w:rsidP="00EC64A3">
            <w:pPr>
              <w:suppressAutoHyphens/>
              <w:jc w:val="center"/>
              <w:rPr>
                <w:b/>
              </w:rPr>
            </w:pPr>
            <w:r w:rsidRPr="00EC64A3">
              <w:rPr>
                <w:b/>
              </w:rPr>
              <w:t>№ Лота</w:t>
            </w:r>
          </w:p>
        </w:tc>
        <w:tc>
          <w:tcPr>
            <w:tcW w:w="4430" w:type="dxa"/>
            <w:vAlign w:val="center"/>
          </w:tcPr>
          <w:p w14:paraId="768E9B70" w14:textId="77777777" w:rsidR="008E7FF0" w:rsidRPr="00EC64A3" w:rsidRDefault="008E7FF0" w:rsidP="00EC64A3">
            <w:pPr>
              <w:suppressAutoHyphens/>
              <w:jc w:val="center"/>
              <w:rPr>
                <w:b/>
              </w:rPr>
            </w:pPr>
            <w:r w:rsidRPr="00EC64A3">
              <w:rPr>
                <w:b/>
              </w:rPr>
              <w:t>Наименование</w:t>
            </w:r>
          </w:p>
        </w:tc>
        <w:tc>
          <w:tcPr>
            <w:tcW w:w="5091" w:type="dxa"/>
            <w:vAlign w:val="center"/>
          </w:tcPr>
          <w:p w14:paraId="57EE0B9A" w14:textId="77777777" w:rsidR="008E7FF0" w:rsidRPr="00EC64A3" w:rsidRDefault="00104C4C" w:rsidP="00EC64A3">
            <w:pPr>
              <w:suppressAutoHyphens/>
              <w:jc w:val="center"/>
              <w:rPr>
                <w:b/>
              </w:rPr>
            </w:pPr>
            <w:r>
              <w:rPr>
                <w:b/>
              </w:rPr>
              <w:t>Размер задатка</w:t>
            </w:r>
          </w:p>
        </w:tc>
      </w:tr>
      <w:tr w:rsidR="008E7FF0" w14:paraId="3E0BC716" w14:textId="77777777" w:rsidTr="007609BE">
        <w:tc>
          <w:tcPr>
            <w:tcW w:w="668" w:type="dxa"/>
            <w:vAlign w:val="center"/>
          </w:tcPr>
          <w:p w14:paraId="496BACB1" w14:textId="77777777" w:rsidR="008E7FF0" w:rsidRDefault="008E7FF0" w:rsidP="00EC64A3">
            <w:pPr>
              <w:suppressAutoHyphens/>
              <w:jc w:val="center"/>
            </w:pPr>
            <w:r>
              <w:t>1.</w:t>
            </w:r>
          </w:p>
        </w:tc>
        <w:tc>
          <w:tcPr>
            <w:tcW w:w="4430" w:type="dxa"/>
          </w:tcPr>
          <w:p w14:paraId="1F0EA688" w14:textId="77777777" w:rsidR="00944DC2" w:rsidRDefault="00944DC2" w:rsidP="009E7D89">
            <w:pPr>
              <w:suppressAutoHyphens/>
              <w:jc w:val="both"/>
              <w:rPr>
                <w:iCs/>
                <w:lang w:eastAsia="en-US"/>
              </w:rPr>
            </w:pPr>
            <w:r w:rsidRPr="00944DC2">
              <w:rPr>
                <w:iCs/>
                <w:lang w:eastAsia="en-US"/>
              </w:rPr>
              <w:t xml:space="preserve">Квартира, расположенная по адресу: Ставропольский край, г Пятигорск, </w:t>
            </w:r>
            <w:proofErr w:type="spellStart"/>
            <w:r w:rsidRPr="00944DC2">
              <w:rPr>
                <w:iCs/>
                <w:lang w:eastAsia="en-US"/>
              </w:rPr>
              <w:t>ул</w:t>
            </w:r>
            <w:proofErr w:type="spellEnd"/>
            <w:r w:rsidRPr="00944DC2">
              <w:rPr>
                <w:iCs/>
                <w:lang w:eastAsia="en-US"/>
              </w:rPr>
              <w:t xml:space="preserve"> Пестова, д 30, кв 12, общая площадь 78.30 </w:t>
            </w:r>
            <w:proofErr w:type="spellStart"/>
            <w:r w:rsidRPr="00944DC2">
              <w:rPr>
                <w:iCs/>
                <w:lang w:eastAsia="en-US"/>
              </w:rPr>
              <w:t>кв.м</w:t>
            </w:r>
            <w:proofErr w:type="spellEnd"/>
            <w:r w:rsidRPr="00944DC2">
              <w:rPr>
                <w:iCs/>
                <w:lang w:eastAsia="en-US"/>
              </w:rPr>
              <w:t>., этаж 2, кадастровый номер 26:33:230313:195.</w:t>
            </w:r>
          </w:p>
          <w:p w14:paraId="4814E387" w14:textId="7F64C1E8" w:rsidR="001E3D6A" w:rsidRDefault="001E3D6A" w:rsidP="009E7D89">
            <w:pPr>
              <w:suppressAutoHyphens/>
              <w:jc w:val="both"/>
            </w:pPr>
            <w:r w:rsidRPr="007609BE">
              <w:t xml:space="preserve">Начальная стоимость- </w:t>
            </w:r>
            <w:r w:rsidR="00A26C95" w:rsidRPr="00A26C95">
              <w:t>9 274 415,4</w:t>
            </w:r>
            <w:r w:rsidR="00A26C95">
              <w:t xml:space="preserve"> </w:t>
            </w:r>
            <w:r w:rsidR="00172CBD" w:rsidRPr="007609BE">
              <w:t>рублей</w:t>
            </w:r>
          </w:p>
        </w:tc>
        <w:tc>
          <w:tcPr>
            <w:tcW w:w="5091" w:type="dxa"/>
            <w:vAlign w:val="center"/>
          </w:tcPr>
          <w:p w14:paraId="64697DCB" w14:textId="4B8A88A3" w:rsidR="008E7FF0" w:rsidRPr="00EC64A3" w:rsidRDefault="00A26C95" w:rsidP="00EC64A3">
            <w:pPr>
              <w:suppressAutoHyphens/>
              <w:jc w:val="center"/>
              <w:rPr>
                <w:b/>
              </w:rPr>
            </w:pPr>
            <w:r w:rsidRPr="00A26C95">
              <w:rPr>
                <w:b/>
              </w:rPr>
              <w:t>927 441,54</w:t>
            </w:r>
            <w:r w:rsidR="00246A7A">
              <w:rPr>
                <w:b/>
              </w:rPr>
              <w:t xml:space="preserve"> </w:t>
            </w:r>
            <w:r w:rsidR="00172CBD">
              <w:rPr>
                <w:b/>
              </w:rPr>
              <w:t xml:space="preserve">рублей </w:t>
            </w:r>
          </w:p>
        </w:tc>
      </w:tr>
    </w:tbl>
    <w:p w14:paraId="64E177DF" w14:textId="77777777" w:rsidR="00140596" w:rsidRPr="0041109C" w:rsidRDefault="00792101" w:rsidP="00140596">
      <w:pPr>
        <w:suppressAutoHyphens/>
        <w:jc w:val="both"/>
      </w:pPr>
      <w:r w:rsidRPr="0041109C">
        <w:t xml:space="preserve"> </w:t>
      </w:r>
    </w:p>
    <w:p w14:paraId="4BFB14DE" w14:textId="77777777" w:rsidR="00172CBD" w:rsidRDefault="005C2285" w:rsidP="00877D4A">
      <w:pPr>
        <w:suppressAutoHyphens/>
        <w:jc w:val="both"/>
      </w:pPr>
      <w:r>
        <w:t xml:space="preserve">2.2. </w:t>
      </w:r>
      <w:r w:rsidR="00501DCE" w:rsidRPr="00501DCE">
        <w:t xml:space="preserve">Задаток вносится после заключения договора о задатке по </w:t>
      </w:r>
      <w:r w:rsidR="00501DCE" w:rsidRPr="00263291">
        <w:t>следующим реквизитам</w:t>
      </w:r>
      <w:r w:rsidR="00E479C7">
        <w:t>:</w:t>
      </w:r>
    </w:p>
    <w:p w14:paraId="24C5DC1E" w14:textId="77777777" w:rsidR="00172CBD" w:rsidRDefault="00172CBD" w:rsidP="00877D4A">
      <w:pPr>
        <w:suppressAutoHyphens/>
        <w:jc w:val="both"/>
      </w:pPr>
    </w:p>
    <w:p w14:paraId="6083C4A0" w14:textId="77777777" w:rsidR="00944DC2" w:rsidRDefault="00246A7A" w:rsidP="00877D4A">
      <w:pPr>
        <w:suppressAutoHyphens/>
        <w:jc w:val="both"/>
      </w:pPr>
      <w:r w:rsidRPr="00246A7A">
        <w:t xml:space="preserve">Получатель: </w:t>
      </w:r>
      <w:r w:rsidR="00944DC2" w:rsidRPr="00944DC2">
        <w:t>Получатель: Свирская Ева Александровна (ИНН 263213687066), ИНН/КПП банка 4401116480/544543001, р/с 40817810650221415535, открыт в ФИЛИАЛ "ЦЕНТРАЛЬНЫЙ" ПАО "СОВКОМБАНК", БИК 045004763, Кор. счет: 30101810150040000763, назначение платежа – "Перечисление задатка за участие в торгах по купле-продаже имущества должника – Свирской Е.А., по лоту №1".</w:t>
      </w:r>
    </w:p>
    <w:p w14:paraId="50E946D5" w14:textId="518E70A1" w:rsidR="005C2285" w:rsidRDefault="00501DCE" w:rsidP="00877D4A">
      <w:pPr>
        <w:suppressAutoHyphens/>
        <w:jc w:val="both"/>
      </w:pPr>
      <w:r w:rsidRPr="00501DCE">
        <w:t>Датой внесения задатка в безналичной форме считается дата зачисления денег на расчетный счет</w:t>
      </w:r>
      <w:r w:rsidR="005C2285">
        <w:t>.</w:t>
      </w:r>
    </w:p>
    <w:p w14:paraId="204F4AD3" w14:textId="77777777" w:rsidR="002573BC" w:rsidRDefault="002573BC" w:rsidP="00877D4A">
      <w:pPr>
        <w:suppressAutoHyphens/>
        <w:jc w:val="both"/>
      </w:pPr>
      <w:r w:rsidRPr="002573BC">
        <w:t>Задаток физ. лицам, не выигравшим торги, возвращается в полном объеме за вычетом комиссии банка за перечисление денежных средств.</w:t>
      </w:r>
    </w:p>
    <w:p w14:paraId="1CF63448" w14:textId="77777777" w:rsidR="00A839DA" w:rsidRDefault="00792101" w:rsidP="00877D4A">
      <w:pPr>
        <w:suppressAutoHyphens/>
        <w:jc w:val="both"/>
      </w:pPr>
      <w:r w:rsidRPr="0041109C">
        <w:t>2.</w:t>
      </w:r>
      <w:r w:rsidR="00877D4A" w:rsidRPr="0041109C">
        <w:t>3</w:t>
      </w:r>
      <w:r w:rsidRPr="0041109C">
        <w:t>.</w:t>
      </w:r>
      <w:r w:rsidR="00877D4A" w:rsidRPr="0041109C">
        <w:t xml:space="preserve"> </w:t>
      </w:r>
      <w:r w:rsidRPr="0041109C">
        <w:t xml:space="preserve">В случае признания Претендента покупателем, задаток засчитывается в счет оплаты приобретенного имущества. </w:t>
      </w:r>
    </w:p>
    <w:p w14:paraId="2C406767" w14:textId="77777777" w:rsidR="00A839DA" w:rsidRPr="0041109C" w:rsidRDefault="00A839DA" w:rsidP="00877D4A">
      <w:pPr>
        <w:suppressAutoHyphens/>
        <w:jc w:val="both"/>
      </w:pPr>
    </w:p>
    <w:p w14:paraId="3DCBAB91" w14:textId="77777777" w:rsidR="004F3942" w:rsidRPr="00292A88" w:rsidRDefault="004F3942" w:rsidP="0040206B">
      <w:pPr>
        <w:pStyle w:val="10"/>
        <w:widowControl/>
        <w:suppressAutoHyphens/>
        <w:spacing w:line="240" w:lineRule="auto"/>
        <w:ind w:left="510" w:hanging="391"/>
        <w:jc w:val="center"/>
        <w:rPr>
          <w:b/>
          <w:caps/>
          <w:sz w:val="20"/>
        </w:rPr>
      </w:pPr>
      <w:r w:rsidRPr="00292A88">
        <w:rPr>
          <w:b/>
          <w:caps/>
          <w:sz w:val="20"/>
        </w:rPr>
        <w:t>3. Права и обязанности СТОРОН</w:t>
      </w:r>
    </w:p>
    <w:p w14:paraId="0E2FD361" w14:textId="069CC6F4" w:rsidR="00104C4C" w:rsidRDefault="004F3942" w:rsidP="007609BE">
      <w:pPr>
        <w:pStyle w:val="10"/>
        <w:widowControl/>
        <w:suppressAutoHyphens/>
        <w:spacing w:line="240" w:lineRule="auto"/>
        <w:ind w:left="0" w:firstLine="0"/>
        <w:jc w:val="both"/>
        <w:rPr>
          <w:b/>
          <w:caps/>
          <w:sz w:val="20"/>
        </w:rPr>
      </w:pPr>
      <w:r w:rsidRPr="00292A88">
        <w:rPr>
          <w:sz w:val="20"/>
        </w:rPr>
        <w:t>3.1 Организатор и Претендент обладают правами и обязанностями в соответствии с действующим законодательством РФ.</w:t>
      </w:r>
      <w:r w:rsidRPr="00292A88">
        <w:rPr>
          <w:b/>
          <w:caps/>
          <w:sz w:val="20"/>
        </w:rPr>
        <w:t xml:space="preserve"> </w:t>
      </w:r>
    </w:p>
    <w:p w14:paraId="5BCCF95E" w14:textId="77777777" w:rsidR="00A839DA" w:rsidRPr="00292A88" w:rsidRDefault="004F3942" w:rsidP="00104C4C">
      <w:pPr>
        <w:pStyle w:val="10"/>
        <w:widowControl/>
        <w:suppressAutoHyphens/>
        <w:spacing w:line="240" w:lineRule="auto"/>
        <w:ind w:left="0" w:firstLine="0"/>
        <w:jc w:val="center"/>
        <w:rPr>
          <w:b/>
          <w:caps/>
          <w:sz w:val="20"/>
        </w:rPr>
      </w:pPr>
      <w:r w:rsidRPr="00292A88">
        <w:rPr>
          <w:b/>
          <w:caps/>
          <w:sz w:val="20"/>
        </w:rPr>
        <w:t>4. оСОБЫЕ УСЛОВИЯ ДОГОВОРА</w:t>
      </w:r>
    </w:p>
    <w:p w14:paraId="61876FC7" w14:textId="77777777" w:rsidR="00292A88" w:rsidRPr="00292A88" w:rsidRDefault="00292A88" w:rsidP="00292A88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292A88">
        <w:rPr>
          <w:sz w:val="20"/>
        </w:rPr>
        <w:t>4.1.</w:t>
      </w:r>
      <w:r w:rsidR="00104C4C">
        <w:rPr>
          <w:sz w:val="20"/>
        </w:rPr>
        <w:t xml:space="preserve"> </w:t>
      </w:r>
      <w:r w:rsidRPr="00292A88">
        <w:rPr>
          <w:sz w:val="20"/>
        </w:rPr>
        <w:t>Если Претендент не допускается к участию в торгах, то сумма внесенного им задатка, возвращается не позднее 3-х банковских дней с момента утверждения комиссией протокола приема заявок.</w:t>
      </w:r>
    </w:p>
    <w:p w14:paraId="23D7FCF6" w14:textId="77777777" w:rsidR="00292A88" w:rsidRPr="00292A88" w:rsidRDefault="00292A88" w:rsidP="00292A88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292A88">
        <w:rPr>
          <w:sz w:val="20"/>
        </w:rPr>
        <w:t>4.2. В случае отзыва Претендентом заявки на участие в торгах, поступивший задаток подлежит возврату в срок не позднее 5 банковских дней с момента поступления Организатору уведомления об отзыве заявки.</w:t>
      </w:r>
    </w:p>
    <w:p w14:paraId="301030C6" w14:textId="77777777" w:rsidR="00292A88" w:rsidRPr="00292A88" w:rsidRDefault="00292A88" w:rsidP="00292A88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292A88">
        <w:rPr>
          <w:sz w:val="20"/>
        </w:rPr>
        <w:t>4.3. При уклонении (Отказе) Претендента, признанного победителем торгов от подписания протокола об итогах открытых по составу участников торгов по продаже имущества, от заключения в установленный срок договора купли-продажи имущества и оплаты по договору задаток ему не возвращается.</w:t>
      </w:r>
    </w:p>
    <w:p w14:paraId="782BF9BD" w14:textId="77777777" w:rsidR="00292A88" w:rsidRDefault="00292A88" w:rsidP="00292A88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292A88">
        <w:rPr>
          <w:sz w:val="20"/>
        </w:rPr>
        <w:t>4.4. Если Претендент не признан победителем торгов, ему возвращается сумма задатка в течение 5-ти банковских дней с момента утверждения Организатором протокола об итогах торгов.</w:t>
      </w:r>
    </w:p>
    <w:p w14:paraId="4A18B162" w14:textId="77777777" w:rsidR="00104C4C" w:rsidRPr="00292A88" w:rsidRDefault="00104C4C" w:rsidP="00292A88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</w:p>
    <w:p w14:paraId="3059E1D5" w14:textId="77777777" w:rsidR="004F3942" w:rsidRPr="000E68A5" w:rsidRDefault="004F3942" w:rsidP="0040206B">
      <w:pPr>
        <w:pStyle w:val="10"/>
        <w:widowControl/>
        <w:suppressAutoHyphens/>
        <w:spacing w:line="240" w:lineRule="auto"/>
        <w:ind w:left="0" w:firstLine="0"/>
        <w:jc w:val="center"/>
        <w:rPr>
          <w:b/>
          <w:caps/>
          <w:sz w:val="20"/>
        </w:rPr>
      </w:pPr>
      <w:r w:rsidRPr="000E68A5">
        <w:rPr>
          <w:b/>
          <w:caps/>
          <w:sz w:val="20"/>
        </w:rPr>
        <w:t>5. Заключительные положения</w:t>
      </w:r>
    </w:p>
    <w:p w14:paraId="03396B12" w14:textId="77777777" w:rsidR="004F3942" w:rsidRPr="000E68A5" w:rsidRDefault="004F3942" w:rsidP="0040206B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0E68A5">
        <w:rPr>
          <w:sz w:val="20"/>
        </w:rPr>
        <w:t>5.1. Данный Договор заключен в порядке, предусмотренном статьей 428 Гражданского кодекса Российской Федерации.</w:t>
      </w:r>
    </w:p>
    <w:p w14:paraId="4CCD37FA" w14:textId="1D16D2FD" w:rsidR="004F3942" w:rsidRPr="000E68A5" w:rsidRDefault="004F3942" w:rsidP="0040206B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0E68A5">
        <w:rPr>
          <w:sz w:val="20"/>
        </w:rPr>
        <w:t>5.2.</w:t>
      </w:r>
      <w:r w:rsidR="00273956">
        <w:rPr>
          <w:sz w:val="20"/>
        </w:rPr>
        <w:t xml:space="preserve"> </w:t>
      </w:r>
      <w:r w:rsidRPr="000E68A5">
        <w:rPr>
          <w:sz w:val="20"/>
        </w:rPr>
        <w:t>Все споры и разногласия, которые могут возникнуть из настоящего договора, разрешаются путем переговоров, а при невозможности разрешения споров путем переговоров стороны передают их на рассмотрение в суд или арбитражный суд</w:t>
      </w:r>
      <w:r w:rsidR="007609BE">
        <w:rPr>
          <w:sz w:val="20"/>
        </w:rPr>
        <w:t xml:space="preserve"> Ростовской области. </w:t>
      </w:r>
    </w:p>
    <w:p w14:paraId="77E952A0" w14:textId="77777777" w:rsidR="004F3942" w:rsidRPr="000E68A5" w:rsidRDefault="004F3942" w:rsidP="0040206B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0E68A5">
        <w:rPr>
          <w:sz w:val="20"/>
        </w:rPr>
        <w:t>5.3. Договор вступает в силу с момента подписания.</w:t>
      </w:r>
    </w:p>
    <w:p w14:paraId="4D13CF0B" w14:textId="77777777" w:rsidR="004F3942" w:rsidRDefault="004F3942" w:rsidP="0040206B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0E68A5">
        <w:rPr>
          <w:sz w:val="20"/>
        </w:rPr>
        <w:t xml:space="preserve">5.4. Настоящий Договор составлен в 2-х (двух) экземплярах, имеющих одинаковую юридическую силу. </w:t>
      </w:r>
    </w:p>
    <w:p w14:paraId="0BFAA9D9" w14:textId="77777777" w:rsidR="00512A93" w:rsidRPr="000E68A5" w:rsidRDefault="00512A93" w:rsidP="0040206B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</w:p>
    <w:tbl>
      <w:tblPr>
        <w:tblpPr w:leftFromText="180" w:rightFromText="180" w:vertAnchor="text" w:horzAnchor="margin" w:tblpY="418"/>
        <w:tblW w:w="10138" w:type="dxa"/>
        <w:tblLayout w:type="fixed"/>
        <w:tblLook w:val="0000" w:firstRow="0" w:lastRow="0" w:firstColumn="0" w:lastColumn="0" w:noHBand="0" w:noVBand="0"/>
      </w:tblPr>
      <w:tblGrid>
        <w:gridCol w:w="5069"/>
        <w:gridCol w:w="5069"/>
      </w:tblGrid>
      <w:tr w:rsidR="00651092" w:rsidRPr="000E68A5" w14:paraId="71CBAFCE" w14:textId="77777777" w:rsidTr="005B4EBE">
        <w:trPr>
          <w:trHeight w:val="1691"/>
        </w:trPr>
        <w:tc>
          <w:tcPr>
            <w:tcW w:w="5069" w:type="dxa"/>
          </w:tcPr>
          <w:p w14:paraId="2A529CEF" w14:textId="77777777" w:rsidR="00813F63" w:rsidRPr="00813F63" w:rsidRDefault="00813F63" w:rsidP="00813F63">
            <w:pPr>
              <w:suppressAutoHyphens/>
              <w:jc w:val="center"/>
              <w:rPr>
                <w:b/>
                <w:u w:val="single"/>
              </w:rPr>
            </w:pPr>
            <w:r w:rsidRPr="00813F63">
              <w:rPr>
                <w:b/>
                <w:u w:val="single"/>
              </w:rPr>
              <w:lastRenderedPageBreak/>
              <w:t>ПРЕТЕНДЕНТ</w:t>
            </w:r>
          </w:p>
          <w:p w14:paraId="3E5B5205" w14:textId="77777777" w:rsidR="00813F63" w:rsidRPr="005B4EBE" w:rsidRDefault="00813F63" w:rsidP="00813F63">
            <w:pPr>
              <w:suppressAutoHyphens/>
              <w:jc w:val="both"/>
              <w:rPr>
                <w:b/>
              </w:rPr>
            </w:pPr>
            <w:r w:rsidRPr="00813F63">
              <w:t>________________________________________________</w:t>
            </w:r>
            <w:r w:rsidRPr="00813F63">
              <w:rPr>
                <w:b/>
              </w:rPr>
              <w:t>_________________________________________________________________________________________________________________________________</w:t>
            </w:r>
            <w:r w:rsidR="005B4EBE">
              <w:rPr>
                <w:b/>
              </w:rPr>
              <w:t>_______________</w:t>
            </w:r>
          </w:p>
          <w:p w14:paraId="50665172" w14:textId="77777777" w:rsidR="00955788" w:rsidRDefault="00955788" w:rsidP="00813F63">
            <w:pPr>
              <w:suppressAutoHyphens/>
              <w:jc w:val="both"/>
              <w:rPr>
                <w:u w:val="single"/>
              </w:rPr>
            </w:pPr>
          </w:p>
          <w:p w14:paraId="004F7522" w14:textId="77777777" w:rsidR="005B4EBE" w:rsidRDefault="005B4EBE" w:rsidP="00813F63">
            <w:pPr>
              <w:suppressAutoHyphens/>
              <w:jc w:val="both"/>
            </w:pPr>
          </w:p>
          <w:p w14:paraId="034D505A" w14:textId="77777777" w:rsidR="009E4B98" w:rsidRPr="00955788" w:rsidRDefault="00813F63" w:rsidP="00813F63">
            <w:pPr>
              <w:suppressAutoHyphens/>
              <w:jc w:val="both"/>
            </w:pPr>
            <w:r w:rsidRPr="00955788">
              <w:t>______________</w:t>
            </w:r>
          </w:p>
        </w:tc>
        <w:tc>
          <w:tcPr>
            <w:tcW w:w="5069" w:type="dxa"/>
          </w:tcPr>
          <w:p w14:paraId="48104C9C" w14:textId="77777777" w:rsidR="00651092" w:rsidRDefault="00651092" w:rsidP="0040206B">
            <w:pPr>
              <w:pStyle w:val="2"/>
              <w:suppressAutoHyphens/>
              <w:jc w:val="center"/>
              <w:rPr>
                <w:u w:val="single"/>
              </w:rPr>
            </w:pPr>
            <w:r w:rsidRPr="000E68A5">
              <w:rPr>
                <w:u w:val="single"/>
              </w:rPr>
              <w:t>ОРГАНИЗАТОР</w:t>
            </w:r>
          </w:p>
          <w:p w14:paraId="3457E290" w14:textId="77777777" w:rsidR="001A134A" w:rsidRPr="001A134A" w:rsidRDefault="001A134A" w:rsidP="001A134A"/>
          <w:p w14:paraId="2A9B896D" w14:textId="77777777" w:rsidR="007118D5" w:rsidRDefault="003C1D53" w:rsidP="001A134A">
            <w:pPr>
              <w:suppressAutoHyphens/>
              <w:jc w:val="both"/>
              <w:rPr>
                <w:u w:val="single"/>
              </w:rPr>
            </w:pPr>
            <w:r w:rsidRPr="003C1D53">
              <w:rPr>
                <w:color w:val="000000"/>
              </w:rPr>
              <w:t>Мороз Александра Сергеевна (ИНН 237100038799, адрес для корреспонденции 344015, г. Ростов на Дону, ул. Еременко, д. 54, а/я 5028</w:t>
            </w:r>
            <w:r>
              <w:rPr>
                <w:color w:val="000000"/>
              </w:rPr>
              <w:t>)</w:t>
            </w:r>
          </w:p>
          <w:p w14:paraId="2BF3EFA5" w14:textId="77777777" w:rsidR="0009356B" w:rsidRDefault="0009356B" w:rsidP="001A134A">
            <w:pPr>
              <w:suppressAutoHyphens/>
              <w:jc w:val="both"/>
              <w:rPr>
                <w:u w:val="single"/>
              </w:rPr>
            </w:pPr>
          </w:p>
          <w:p w14:paraId="483D46A3" w14:textId="77777777" w:rsidR="00651092" w:rsidRPr="000E68A5" w:rsidRDefault="00D702AA" w:rsidP="003C1D53">
            <w:pPr>
              <w:suppressAutoHyphens/>
              <w:jc w:val="both"/>
            </w:pPr>
            <w:r>
              <w:rPr>
                <w:u w:val="single"/>
              </w:rPr>
              <w:t>А</w:t>
            </w:r>
            <w:r w:rsidRPr="001A134A">
              <w:rPr>
                <w:u w:val="single"/>
              </w:rPr>
              <w:t>.</w:t>
            </w:r>
            <w:r>
              <w:rPr>
                <w:u w:val="single"/>
              </w:rPr>
              <w:t xml:space="preserve"> </w:t>
            </w:r>
            <w:r w:rsidR="003C1D53">
              <w:rPr>
                <w:u w:val="single"/>
              </w:rPr>
              <w:t xml:space="preserve">С. Мороз </w:t>
            </w:r>
          </w:p>
        </w:tc>
      </w:tr>
    </w:tbl>
    <w:p w14:paraId="2E2474D0" w14:textId="77777777" w:rsidR="004F3942" w:rsidRPr="000E68A5" w:rsidRDefault="004F3942" w:rsidP="0040206B">
      <w:pPr>
        <w:pStyle w:val="10"/>
        <w:widowControl/>
        <w:suppressAutoHyphens/>
        <w:spacing w:line="240" w:lineRule="auto"/>
        <w:ind w:left="510" w:hanging="391"/>
        <w:jc w:val="center"/>
        <w:rPr>
          <w:b/>
          <w:caps/>
          <w:sz w:val="20"/>
        </w:rPr>
      </w:pPr>
      <w:r w:rsidRPr="000E68A5">
        <w:rPr>
          <w:b/>
          <w:caps/>
          <w:sz w:val="20"/>
        </w:rPr>
        <w:t>6. Юридические адреса и подписи сторон</w:t>
      </w:r>
    </w:p>
    <w:sectPr w:rsidR="004F3942" w:rsidRPr="000E68A5" w:rsidSect="00402DB0">
      <w:type w:val="continuous"/>
      <w:pgSz w:w="11900" w:h="16820"/>
      <w:pgMar w:top="851" w:right="567" w:bottom="851" w:left="1134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0626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1EEB5EBF"/>
    <w:multiLevelType w:val="hybridMultilevel"/>
    <w:tmpl w:val="3A10DF84"/>
    <w:lvl w:ilvl="0" w:tplc="ED78DCFC">
      <w:start w:val="1"/>
      <w:numFmt w:val="bullet"/>
      <w:lvlText w:val=""/>
      <w:lvlJc w:val="left"/>
      <w:pPr>
        <w:tabs>
          <w:tab w:val="num" w:pos="890"/>
        </w:tabs>
        <w:ind w:left="89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610"/>
        </w:tabs>
        <w:ind w:left="161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30"/>
        </w:tabs>
        <w:ind w:left="23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50"/>
        </w:tabs>
        <w:ind w:left="30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70"/>
        </w:tabs>
        <w:ind w:left="377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90"/>
        </w:tabs>
        <w:ind w:left="44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10"/>
        </w:tabs>
        <w:ind w:left="52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30"/>
        </w:tabs>
        <w:ind w:left="593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50"/>
        </w:tabs>
        <w:ind w:left="6650" w:hanging="360"/>
      </w:pPr>
      <w:rPr>
        <w:rFonts w:ascii="Wingdings" w:hAnsi="Wingdings" w:hint="default"/>
      </w:rPr>
    </w:lvl>
  </w:abstractNum>
  <w:abstractNum w:abstractNumId="2" w15:restartNumberingAfterBreak="0">
    <w:nsid w:val="22973664"/>
    <w:multiLevelType w:val="multilevel"/>
    <w:tmpl w:val="60F4E2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b w:val="0"/>
      </w:rPr>
    </w:lvl>
  </w:abstractNum>
  <w:abstractNum w:abstractNumId="3" w15:restartNumberingAfterBreak="0">
    <w:nsid w:val="2A617A1A"/>
    <w:multiLevelType w:val="multilevel"/>
    <w:tmpl w:val="30267376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479"/>
        </w:tabs>
        <w:ind w:left="47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958"/>
        </w:tabs>
        <w:ind w:left="9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77"/>
        </w:tabs>
        <w:ind w:left="10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556"/>
        </w:tabs>
        <w:ind w:left="15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675"/>
        </w:tabs>
        <w:ind w:left="16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154"/>
        </w:tabs>
        <w:ind w:left="21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273"/>
        </w:tabs>
        <w:ind w:left="22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92"/>
        </w:tabs>
        <w:ind w:left="2392" w:hanging="1440"/>
      </w:pPr>
      <w:rPr>
        <w:rFonts w:hint="default"/>
      </w:rPr>
    </w:lvl>
  </w:abstractNum>
  <w:abstractNum w:abstractNumId="4" w15:restartNumberingAfterBreak="0">
    <w:nsid w:val="375D23B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39511336"/>
    <w:multiLevelType w:val="hybridMultilevel"/>
    <w:tmpl w:val="AFC4675E"/>
    <w:lvl w:ilvl="0" w:tplc="ED78DCFC">
      <w:start w:val="1"/>
      <w:numFmt w:val="bullet"/>
      <w:lvlText w:val=""/>
      <w:lvlJc w:val="left"/>
      <w:pPr>
        <w:tabs>
          <w:tab w:val="num" w:pos="840"/>
        </w:tabs>
        <w:ind w:left="840" w:hanging="360"/>
      </w:pPr>
      <w:rPr>
        <w:rFonts w:ascii="Symbol" w:hAnsi="Symbol" w:hint="default"/>
        <w:color w:val="auto"/>
      </w:rPr>
    </w:lvl>
    <w:lvl w:ilvl="1" w:tplc="15A0F802">
      <w:start w:val="3"/>
      <w:numFmt w:val="bullet"/>
      <w:lvlText w:val="-"/>
      <w:lvlJc w:val="left"/>
      <w:pPr>
        <w:tabs>
          <w:tab w:val="num" w:pos="1560"/>
        </w:tabs>
        <w:ind w:left="156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6" w15:restartNumberingAfterBreak="0">
    <w:nsid w:val="39C62C7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401B2015"/>
    <w:multiLevelType w:val="hybridMultilevel"/>
    <w:tmpl w:val="1914602A"/>
    <w:lvl w:ilvl="0" w:tplc="ED78DCFC">
      <w:start w:val="1"/>
      <w:numFmt w:val="bullet"/>
      <w:lvlText w:val="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8" w15:restartNumberingAfterBreak="0">
    <w:nsid w:val="47901E83"/>
    <w:multiLevelType w:val="multilevel"/>
    <w:tmpl w:val="0234E672"/>
    <w:lvl w:ilvl="0">
      <w:start w:val="1"/>
      <w:numFmt w:val="decimal"/>
      <w:lvlText w:val="%1."/>
      <w:lvlJc w:val="left"/>
      <w:pPr>
        <w:tabs>
          <w:tab w:val="num" w:pos="4640"/>
        </w:tabs>
        <w:ind w:left="464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4640"/>
        </w:tabs>
        <w:ind w:left="46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5000"/>
        </w:tabs>
        <w:ind w:left="50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5000"/>
        </w:tabs>
        <w:ind w:left="50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5360"/>
        </w:tabs>
        <w:ind w:left="53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5360"/>
        </w:tabs>
        <w:ind w:left="53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5720"/>
        </w:tabs>
        <w:ind w:left="57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5720"/>
        </w:tabs>
        <w:ind w:left="57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6080"/>
        </w:tabs>
        <w:ind w:left="6080" w:hanging="1800"/>
      </w:pPr>
      <w:rPr>
        <w:rFonts w:hint="default"/>
      </w:rPr>
    </w:lvl>
  </w:abstractNum>
  <w:abstractNum w:abstractNumId="9" w15:restartNumberingAfterBreak="0">
    <w:nsid w:val="55BB379B"/>
    <w:multiLevelType w:val="hybridMultilevel"/>
    <w:tmpl w:val="D308529E"/>
    <w:lvl w:ilvl="0" w:tplc="ED78DCFC">
      <w:start w:val="1"/>
      <w:numFmt w:val="bullet"/>
      <w:lvlText w:val=""/>
      <w:lvlJc w:val="left"/>
      <w:pPr>
        <w:tabs>
          <w:tab w:val="num" w:pos="1230"/>
        </w:tabs>
        <w:ind w:left="123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950"/>
        </w:tabs>
        <w:ind w:left="195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70"/>
        </w:tabs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90"/>
        </w:tabs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10"/>
        </w:tabs>
        <w:ind w:left="411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30"/>
        </w:tabs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50"/>
        </w:tabs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70"/>
        </w:tabs>
        <w:ind w:left="627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90"/>
        </w:tabs>
        <w:ind w:left="6990" w:hanging="360"/>
      </w:pPr>
      <w:rPr>
        <w:rFonts w:ascii="Wingdings" w:hAnsi="Wingdings" w:hint="default"/>
      </w:rPr>
    </w:lvl>
  </w:abstractNum>
  <w:abstractNum w:abstractNumId="10" w15:restartNumberingAfterBreak="0">
    <w:nsid w:val="56414D13"/>
    <w:multiLevelType w:val="hybridMultilevel"/>
    <w:tmpl w:val="0B6ED644"/>
    <w:lvl w:ilvl="0" w:tplc="ED78DCFC">
      <w:start w:val="1"/>
      <w:numFmt w:val="bullet"/>
      <w:lvlText w:val=""/>
      <w:lvlJc w:val="left"/>
      <w:pPr>
        <w:tabs>
          <w:tab w:val="num" w:pos="839"/>
        </w:tabs>
        <w:ind w:left="83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559"/>
        </w:tabs>
        <w:ind w:left="155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79"/>
        </w:tabs>
        <w:ind w:left="22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99"/>
        </w:tabs>
        <w:ind w:left="29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19"/>
        </w:tabs>
        <w:ind w:left="371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39"/>
        </w:tabs>
        <w:ind w:left="44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59"/>
        </w:tabs>
        <w:ind w:left="51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79"/>
        </w:tabs>
        <w:ind w:left="587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99"/>
        </w:tabs>
        <w:ind w:left="6599" w:hanging="360"/>
      </w:pPr>
      <w:rPr>
        <w:rFonts w:ascii="Wingdings" w:hAnsi="Wingdings" w:hint="default"/>
      </w:rPr>
    </w:lvl>
  </w:abstractNum>
  <w:abstractNum w:abstractNumId="11" w15:restartNumberingAfterBreak="0">
    <w:nsid w:val="59AC7735"/>
    <w:multiLevelType w:val="hybridMultilevel"/>
    <w:tmpl w:val="EBA6BD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267209C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7B5D605D"/>
    <w:multiLevelType w:val="hybridMultilevel"/>
    <w:tmpl w:val="2C006FD4"/>
    <w:lvl w:ilvl="0" w:tplc="ED78DCFC">
      <w:start w:val="1"/>
      <w:numFmt w:val="bullet"/>
      <w:lvlText w:val=""/>
      <w:lvlJc w:val="left"/>
      <w:pPr>
        <w:tabs>
          <w:tab w:val="num" w:pos="839"/>
        </w:tabs>
        <w:ind w:left="83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559"/>
        </w:tabs>
        <w:ind w:left="155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79"/>
        </w:tabs>
        <w:ind w:left="22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99"/>
        </w:tabs>
        <w:ind w:left="29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19"/>
        </w:tabs>
        <w:ind w:left="371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39"/>
        </w:tabs>
        <w:ind w:left="44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59"/>
        </w:tabs>
        <w:ind w:left="51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79"/>
        </w:tabs>
        <w:ind w:left="587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99"/>
        </w:tabs>
        <w:ind w:left="6599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2"/>
  </w:num>
  <w:num w:numId="3">
    <w:abstractNumId w:val="4"/>
  </w:num>
  <w:num w:numId="4">
    <w:abstractNumId w:val="6"/>
  </w:num>
  <w:num w:numId="5">
    <w:abstractNumId w:val="9"/>
  </w:num>
  <w:num w:numId="6">
    <w:abstractNumId w:val="13"/>
  </w:num>
  <w:num w:numId="7">
    <w:abstractNumId w:val="5"/>
  </w:num>
  <w:num w:numId="8">
    <w:abstractNumId w:val="10"/>
  </w:num>
  <w:num w:numId="9">
    <w:abstractNumId w:val="7"/>
  </w:num>
  <w:num w:numId="10">
    <w:abstractNumId w:val="3"/>
  </w:num>
  <w:num w:numId="11">
    <w:abstractNumId w:val="0"/>
  </w:num>
  <w:num w:numId="12">
    <w:abstractNumId w:val="1"/>
  </w:num>
  <w:num w:numId="13">
    <w:abstractNumId w:val="11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hyphenationZone w:val="357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5EF3"/>
    <w:rsid w:val="0001107E"/>
    <w:rsid w:val="00013FE9"/>
    <w:rsid w:val="000161A7"/>
    <w:rsid w:val="00025387"/>
    <w:rsid w:val="0004407E"/>
    <w:rsid w:val="00046168"/>
    <w:rsid w:val="00047BB0"/>
    <w:rsid w:val="00057D35"/>
    <w:rsid w:val="00066E9D"/>
    <w:rsid w:val="000728D9"/>
    <w:rsid w:val="00082F98"/>
    <w:rsid w:val="0008350F"/>
    <w:rsid w:val="000920CA"/>
    <w:rsid w:val="0009356B"/>
    <w:rsid w:val="000A138D"/>
    <w:rsid w:val="000C5A56"/>
    <w:rsid w:val="000D22CF"/>
    <w:rsid w:val="000E08A8"/>
    <w:rsid w:val="000E68A5"/>
    <w:rsid w:val="000E740F"/>
    <w:rsid w:val="00104C4C"/>
    <w:rsid w:val="00107CD6"/>
    <w:rsid w:val="00113052"/>
    <w:rsid w:val="00123766"/>
    <w:rsid w:val="00125477"/>
    <w:rsid w:val="001264BC"/>
    <w:rsid w:val="00127EF6"/>
    <w:rsid w:val="001350A0"/>
    <w:rsid w:val="0014008E"/>
    <w:rsid w:val="00140596"/>
    <w:rsid w:val="0015025C"/>
    <w:rsid w:val="001540AD"/>
    <w:rsid w:val="00154389"/>
    <w:rsid w:val="00172CBD"/>
    <w:rsid w:val="001734E7"/>
    <w:rsid w:val="001756B0"/>
    <w:rsid w:val="001764C2"/>
    <w:rsid w:val="00180FE3"/>
    <w:rsid w:val="001818FF"/>
    <w:rsid w:val="001829C7"/>
    <w:rsid w:val="00183216"/>
    <w:rsid w:val="0019147A"/>
    <w:rsid w:val="001A134A"/>
    <w:rsid w:val="001A2E81"/>
    <w:rsid w:val="001A386E"/>
    <w:rsid w:val="001A7ECC"/>
    <w:rsid w:val="001B6A2B"/>
    <w:rsid w:val="001C6AC4"/>
    <w:rsid w:val="001D2FD2"/>
    <w:rsid w:val="001D3ABF"/>
    <w:rsid w:val="001D594C"/>
    <w:rsid w:val="001E0502"/>
    <w:rsid w:val="001E3D6A"/>
    <w:rsid w:val="001E6659"/>
    <w:rsid w:val="001F1F20"/>
    <w:rsid w:val="00202974"/>
    <w:rsid w:val="00203129"/>
    <w:rsid w:val="0020365C"/>
    <w:rsid w:val="0021033D"/>
    <w:rsid w:val="0021163E"/>
    <w:rsid w:val="00212F6A"/>
    <w:rsid w:val="002134A9"/>
    <w:rsid w:val="002134B6"/>
    <w:rsid w:val="00213CF7"/>
    <w:rsid w:val="00215270"/>
    <w:rsid w:val="0022360A"/>
    <w:rsid w:val="0023653E"/>
    <w:rsid w:val="00243B1F"/>
    <w:rsid w:val="00246A7A"/>
    <w:rsid w:val="002502F4"/>
    <w:rsid w:val="002544BB"/>
    <w:rsid w:val="002573BC"/>
    <w:rsid w:val="0026163E"/>
    <w:rsid w:val="002618CA"/>
    <w:rsid w:val="00261AE2"/>
    <w:rsid w:val="00262AA7"/>
    <w:rsid w:val="00263291"/>
    <w:rsid w:val="00263849"/>
    <w:rsid w:val="00265223"/>
    <w:rsid w:val="002675A5"/>
    <w:rsid w:val="00271C86"/>
    <w:rsid w:val="00273956"/>
    <w:rsid w:val="00274AE6"/>
    <w:rsid w:val="0029233F"/>
    <w:rsid w:val="00292A88"/>
    <w:rsid w:val="00292B63"/>
    <w:rsid w:val="002940C5"/>
    <w:rsid w:val="002A1A94"/>
    <w:rsid w:val="002A651C"/>
    <w:rsid w:val="002B10B4"/>
    <w:rsid w:val="002B31D5"/>
    <w:rsid w:val="002B63EA"/>
    <w:rsid w:val="002B64B0"/>
    <w:rsid w:val="002B6737"/>
    <w:rsid w:val="002D0FCB"/>
    <w:rsid w:val="002D3C6F"/>
    <w:rsid w:val="002D7D46"/>
    <w:rsid w:val="002E1792"/>
    <w:rsid w:val="002E77A6"/>
    <w:rsid w:val="002F4B95"/>
    <w:rsid w:val="002F5020"/>
    <w:rsid w:val="00302E54"/>
    <w:rsid w:val="00307776"/>
    <w:rsid w:val="00307909"/>
    <w:rsid w:val="00327B97"/>
    <w:rsid w:val="00330E70"/>
    <w:rsid w:val="00333297"/>
    <w:rsid w:val="003377C1"/>
    <w:rsid w:val="00341FB3"/>
    <w:rsid w:val="00347EFD"/>
    <w:rsid w:val="00355578"/>
    <w:rsid w:val="00355DAF"/>
    <w:rsid w:val="003609E6"/>
    <w:rsid w:val="00365014"/>
    <w:rsid w:val="00371498"/>
    <w:rsid w:val="00371AA0"/>
    <w:rsid w:val="00372446"/>
    <w:rsid w:val="003735E8"/>
    <w:rsid w:val="00376A7D"/>
    <w:rsid w:val="00381727"/>
    <w:rsid w:val="0038191A"/>
    <w:rsid w:val="003900CC"/>
    <w:rsid w:val="00392139"/>
    <w:rsid w:val="003935A2"/>
    <w:rsid w:val="00394104"/>
    <w:rsid w:val="00394DE9"/>
    <w:rsid w:val="003970A1"/>
    <w:rsid w:val="003A093E"/>
    <w:rsid w:val="003B0345"/>
    <w:rsid w:val="003C09BC"/>
    <w:rsid w:val="003C1D53"/>
    <w:rsid w:val="003C3476"/>
    <w:rsid w:val="003C6DC2"/>
    <w:rsid w:val="003D5AC3"/>
    <w:rsid w:val="003D5D20"/>
    <w:rsid w:val="003E03AE"/>
    <w:rsid w:val="003E48A4"/>
    <w:rsid w:val="003E4A4F"/>
    <w:rsid w:val="003F1D93"/>
    <w:rsid w:val="0040206B"/>
    <w:rsid w:val="00402DB0"/>
    <w:rsid w:val="004037B6"/>
    <w:rsid w:val="0040765E"/>
    <w:rsid w:val="00407D35"/>
    <w:rsid w:val="00410C92"/>
    <w:rsid w:val="0041109C"/>
    <w:rsid w:val="004176D0"/>
    <w:rsid w:val="00424A51"/>
    <w:rsid w:val="00425AA1"/>
    <w:rsid w:val="004268AF"/>
    <w:rsid w:val="00426D4C"/>
    <w:rsid w:val="00432556"/>
    <w:rsid w:val="00436D69"/>
    <w:rsid w:val="00436FB2"/>
    <w:rsid w:val="00453F4D"/>
    <w:rsid w:val="00457FCB"/>
    <w:rsid w:val="00460DB6"/>
    <w:rsid w:val="00463302"/>
    <w:rsid w:val="0046534D"/>
    <w:rsid w:val="00471916"/>
    <w:rsid w:val="004768B8"/>
    <w:rsid w:val="00484AF4"/>
    <w:rsid w:val="004A1E07"/>
    <w:rsid w:val="004A2808"/>
    <w:rsid w:val="004B07A3"/>
    <w:rsid w:val="004C061B"/>
    <w:rsid w:val="004C38AA"/>
    <w:rsid w:val="004C7258"/>
    <w:rsid w:val="004D11E6"/>
    <w:rsid w:val="004D1D0D"/>
    <w:rsid w:val="004D2EF6"/>
    <w:rsid w:val="004D4ECA"/>
    <w:rsid w:val="004D606B"/>
    <w:rsid w:val="004E11A9"/>
    <w:rsid w:val="004F3942"/>
    <w:rsid w:val="004F588D"/>
    <w:rsid w:val="004F63F1"/>
    <w:rsid w:val="00501DCE"/>
    <w:rsid w:val="00502DBC"/>
    <w:rsid w:val="00506996"/>
    <w:rsid w:val="00506E1D"/>
    <w:rsid w:val="0051274D"/>
    <w:rsid w:val="00512A93"/>
    <w:rsid w:val="005417AB"/>
    <w:rsid w:val="00542AEC"/>
    <w:rsid w:val="00543D85"/>
    <w:rsid w:val="005538D6"/>
    <w:rsid w:val="005666DE"/>
    <w:rsid w:val="005721A7"/>
    <w:rsid w:val="00580321"/>
    <w:rsid w:val="005829B3"/>
    <w:rsid w:val="0058438E"/>
    <w:rsid w:val="005921A7"/>
    <w:rsid w:val="00594DB5"/>
    <w:rsid w:val="005A1549"/>
    <w:rsid w:val="005A442A"/>
    <w:rsid w:val="005B0F1D"/>
    <w:rsid w:val="005B4EBE"/>
    <w:rsid w:val="005C2285"/>
    <w:rsid w:val="005C29B2"/>
    <w:rsid w:val="005D3737"/>
    <w:rsid w:val="005D58EC"/>
    <w:rsid w:val="005E05ED"/>
    <w:rsid w:val="005E095E"/>
    <w:rsid w:val="005E192E"/>
    <w:rsid w:val="005F0C23"/>
    <w:rsid w:val="005F68E6"/>
    <w:rsid w:val="006005B2"/>
    <w:rsid w:val="00603D04"/>
    <w:rsid w:val="00604C56"/>
    <w:rsid w:val="00606DAB"/>
    <w:rsid w:val="00626395"/>
    <w:rsid w:val="006365CF"/>
    <w:rsid w:val="006367D2"/>
    <w:rsid w:val="00637E66"/>
    <w:rsid w:val="00642D0A"/>
    <w:rsid w:val="00643881"/>
    <w:rsid w:val="00643EFC"/>
    <w:rsid w:val="00645EF3"/>
    <w:rsid w:val="00646E4A"/>
    <w:rsid w:val="00646F1C"/>
    <w:rsid w:val="00651092"/>
    <w:rsid w:val="006512B3"/>
    <w:rsid w:val="00665D3C"/>
    <w:rsid w:val="00666A6E"/>
    <w:rsid w:val="0066710E"/>
    <w:rsid w:val="006760A7"/>
    <w:rsid w:val="00676C60"/>
    <w:rsid w:val="00680254"/>
    <w:rsid w:val="0068514A"/>
    <w:rsid w:val="00690ECB"/>
    <w:rsid w:val="00694665"/>
    <w:rsid w:val="006A11DE"/>
    <w:rsid w:val="006A3E23"/>
    <w:rsid w:val="006A6055"/>
    <w:rsid w:val="006A751D"/>
    <w:rsid w:val="006B35B1"/>
    <w:rsid w:val="006B5E21"/>
    <w:rsid w:val="006C0D7E"/>
    <w:rsid w:val="006C4F2F"/>
    <w:rsid w:val="006D1F4F"/>
    <w:rsid w:val="006D40F6"/>
    <w:rsid w:val="006E2C82"/>
    <w:rsid w:val="006F0A8C"/>
    <w:rsid w:val="006F4559"/>
    <w:rsid w:val="0070422C"/>
    <w:rsid w:val="007118D5"/>
    <w:rsid w:val="00713044"/>
    <w:rsid w:val="00717349"/>
    <w:rsid w:val="007254A3"/>
    <w:rsid w:val="00731248"/>
    <w:rsid w:val="00731310"/>
    <w:rsid w:val="007438F6"/>
    <w:rsid w:val="007545B1"/>
    <w:rsid w:val="0075555E"/>
    <w:rsid w:val="00760076"/>
    <w:rsid w:val="007609BE"/>
    <w:rsid w:val="007651A8"/>
    <w:rsid w:val="00766239"/>
    <w:rsid w:val="00767D7A"/>
    <w:rsid w:val="00775F61"/>
    <w:rsid w:val="00780D7F"/>
    <w:rsid w:val="007860B7"/>
    <w:rsid w:val="00792101"/>
    <w:rsid w:val="007943F7"/>
    <w:rsid w:val="00795D1D"/>
    <w:rsid w:val="007972A8"/>
    <w:rsid w:val="007975C2"/>
    <w:rsid w:val="007B2D70"/>
    <w:rsid w:val="007C520B"/>
    <w:rsid w:val="007D1DD7"/>
    <w:rsid w:val="007D24D8"/>
    <w:rsid w:val="007D4602"/>
    <w:rsid w:val="007D4A6C"/>
    <w:rsid w:val="007E6C08"/>
    <w:rsid w:val="007F3F2D"/>
    <w:rsid w:val="007F4FF7"/>
    <w:rsid w:val="00800698"/>
    <w:rsid w:val="00800F59"/>
    <w:rsid w:val="008026E2"/>
    <w:rsid w:val="00804DC4"/>
    <w:rsid w:val="008052FA"/>
    <w:rsid w:val="00811FDD"/>
    <w:rsid w:val="00812B23"/>
    <w:rsid w:val="00813F63"/>
    <w:rsid w:val="008207FF"/>
    <w:rsid w:val="00821FE0"/>
    <w:rsid w:val="008226AF"/>
    <w:rsid w:val="008226FF"/>
    <w:rsid w:val="008263EE"/>
    <w:rsid w:val="00837E4E"/>
    <w:rsid w:val="0084138C"/>
    <w:rsid w:val="00844512"/>
    <w:rsid w:val="0084474B"/>
    <w:rsid w:val="008470F4"/>
    <w:rsid w:val="00850DF1"/>
    <w:rsid w:val="0085262E"/>
    <w:rsid w:val="00853D78"/>
    <w:rsid w:val="00861579"/>
    <w:rsid w:val="00861A58"/>
    <w:rsid w:val="0087086C"/>
    <w:rsid w:val="008715DF"/>
    <w:rsid w:val="00874EE1"/>
    <w:rsid w:val="008756A8"/>
    <w:rsid w:val="0087709C"/>
    <w:rsid w:val="00877D4A"/>
    <w:rsid w:val="00880F4E"/>
    <w:rsid w:val="008846BE"/>
    <w:rsid w:val="00885EAA"/>
    <w:rsid w:val="0089584A"/>
    <w:rsid w:val="008962FF"/>
    <w:rsid w:val="008B3B99"/>
    <w:rsid w:val="008B4271"/>
    <w:rsid w:val="008B68AB"/>
    <w:rsid w:val="008C0A0B"/>
    <w:rsid w:val="008C2108"/>
    <w:rsid w:val="008D7D41"/>
    <w:rsid w:val="008E0E3E"/>
    <w:rsid w:val="008E3F4D"/>
    <w:rsid w:val="008E6E25"/>
    <w:rsid w:val="008E7FF0"/>
    <w:rsid w:val="008F64F3"/>
    <w:rsid w:val="00905ADF"/>
    <w:rsid w:val="00910755"/>
    <w:rsid w:val="00917B68"/>
    <w:rsid w:val="009207AD"/>
    <w:rsid w:val="00922A5D"/>
    <w:rsid w:val="009241D2"/>
    <w:rsid w:val="009256BC"/>
    <w:rsid w:val="00941874"/>
    <w:rsid w:val="00944DC2"/>
    <w:rsid w:val="00950D4F"/>
    <w:rsid w:val="00954863"/>
    <w:rsid w:val="00955788"/>
    <w:rsid w:val="00961322"/>
    <w:rsid w:val="009622F3"/>
    <w:rsid w:val="00967B13"/>
    <w:rsid w:val="009700E4"/>
    <w:rsid w:val="00971A5C"/>
    <w:rsid w:val="00973CB5"/>
    <w:rsid w:val="00974CA8"/>
    <w:rsid w:val="00975681"/>
    <w:rsid w:val="00975E04"/>
    <w:rsid w:val="00981185"/>
    <w:rsid w:val="0099135A"/>
    <w:rsid w:val="00993ED0"/>
    <w:rsid w:val="0099735A"/>
    <w:rsid w:val="009A563F"/>
    <w:rsid w:val="009B04C5"/>
    <w:rsid w:val="009B23C5"/>
    <w:rsid w:val="009B3C98"/>
    <w:rsid w:val="009B455F"/>
    <w:rsid w:val="009C4CBD"/>
    <w:rsid w:val="009C6702"/>
    <w:rsid w:val="009C6C89"/>
    <w:rsid w:val="009D4147"/>
    <w:rsid w:val="009D7977"/>
    <w:rsid w:val="009E1CAC"/>
    <w:rsid w:val="009E416B"/>
    <w:rsid w:val="009E4B98"/>
    <w:rsid w:val="009E7D89"/>
    <w:rsid w:val="009F21CC"/>
    <w:rsid w:val="009F657B"/>
    <w:rsid w:val="00A01FCA"/>
    <w:rsid w:val="00A13E40"/>
    <w:rsid w:val="00A16C11"/>
    <w:rsid w:val="00A26C95"/>
    <w:rsid w:val="00A31F41"/>
    <w:rsid w:val="00A41029"/>
    <w:rsid w:val="00A607CE"/>
    <w:rsid w:val="00A65DEB"/>
    <w:rsid w:val="00A677BC"/>
    <w:rsid w:val="00A72C95"/>
    <w:rsid w:val="00A75881"/>
    <w:rsid w:val="00A779EF"/>
    <w:rsid w:val="00A839DA"/>
    <w:rsid w:val="00A859E4"/>
    <w:rsid w:val="00A94D80"/>
    <w:rsid w:val="00AA47AE"/>
    <w:rsid w:val="00AA69FA"/>
    <w:rsid w:val="00AB1AA2"/>
    <w:rsid w:val="00AC1BEC"/>
    <w:rsid w:val="00AC5875"/>
    <w:rsid w:val="00AC677F"/>
    <w:rsid w:val="00AC708E"/>
    <w:rsid w:val="00AC77B3"/>
    <w:rsid w:val="00AD371C"/>
    <w:rsid w:val="00AD421C"/>
    <w:rsid w:val="00AD75DD"/>
    <w:rsid w:val="00AE4473"/>
    <w:rsid w:val="00AE73EF"/>
    <w:rsid w:val="00AF09EA"/>
    <w:rsid w:val="00AF145D"/>
    <w:rsid w:val="00AF2B20"/>
    <w:rsid w:val="00B0462A"/>
    <w:rsid w:val="00B11229"/>
    <w:rsid w:val="00B16CAD"/>
    <w:rsid w:val="00B35A46"/>
    <w:rsid w:val="00B430A8"/>
    <w:rsid w:val="00B432D7"/>
    <w:rsid w:val="00B55DA1"/>
    <w:rsid w:val="00B628C6"/>
    <w:rsid w:val="00B663C2"/>
    <w:rsid w:val="00B70563"/>
    <w:rsid w:val="00B70F2C"/>
    <w:rsid w:val="00B738B2"/>
    <w:rsid w:val="00B7610E"/>
    <w:rsid w:val="00B83A2B"/>
    <w:rsid w:val="00B91006"/>
    <w:rsid w:val="00B94A43"/>
    <w:rsid w:val="00BA69C6"/>
    <w:rsid w:val="00BB77A6"/>
    <w:rsid w:val="00BC0179"/>
    <w:rsid w:val="00BC1EBD"/>
    <w:rsid w:val="00BC63AD"/>
    <w:rsid w:val="00BD2B82"/>
    <w:rsid w:val="00BD3CE7"/>
    <w:rsid w:val="00BD3F10"/>
    <w:rsid w:val="00BD5D2F"/>
    <w:rsid w:val="00BD6DFA"/>
    <w:rsid w:val="00BD7953"/>
    <w:rsid w:val="00BE58A9"/>
    <w:rsid w:val="00BF14C6"/>
    <w:rsid w:val="00BF173E"/>
    <w:rsid w:val="00C07D86"/>
    <w:rsid w:val="00C108B6"/>
    <w:rsid w:val="00C109D8"/>
    <w:rsid w:val="00C11DFC"/>
    <w:rsid w:val="00C22A03"/>
    <w:rsid w:val="00C32FE3"/>
    <w:rsid w:val="00C40AF2"/>
    <w:rsid w:val="00C53912"/>
    <w:rsid w:val="00C5558E"/>
    <w:rsid w:val="00C5560B"/>
    <w:rsid w:val="00C607FD"/>
    <w:rsid w:val="00C61B09"/>
    <w:rsid w:val="00C64768"/>
    <w:rsid w:val="00C707C6"/>
    <w:rsid w:val="00C7375C"/>
    <w:rsid w:val="00C7576D"/>
    <w:rsid w:val="00C8792E"/>
    <w:rsid w:val="00C92123"/>
    <w:rsid w:val="00C937C6"/>
    <w:rsid w:val="00CA19B9"/>
    <w:rsid w:val="00CA3693"/>
    <w:rsid w:val="00CA7D58"/>
    <w:rsid w:val="00CB0527"/>
    <w:rsid w:val="00CB0FA4"/>
    <w:rsid w:val="00CC0984"/>
    <w:rsid w:val="00CC6F0A"/>
    <w:rsid w:val="00CD2AE7"/>
    <w:rsid w:val="00CD3444"/>
    <w:rsid w:val="00CE3C5C"/>
    <w:rsid w:val="00CE433F"/>
    <w:rsid w:val="00CE5E7A"/>
    <w:rsid w:val="00CE6537"/>
    <w:rsid w:val="00CF2A3F"/>
    <w:rsid w:val="00D105A2"/>
    <w:rsid w:val="00D11FF6"/>
    <w:rsid w:val="00D17E0D"/>
    <w:rsid w:val="00D355AC"/>
    <w:rsid w:val="00D55EA0"/>
    <w:rsid w:val="00D65B82"/>
    <w:rsid w:val="00D702AA"/>
    <w:rsid w:val="00D7406C"/>
    <w:rsid w:val="00D748C9"/>
    <w:rsid w:val="00D75450"/>
    <w:rsid w:val="00D7736B"/>
    <w:rsid w:val="00D866F4"/>
    <w:rsid w:val="00D93F83"/>
    <w:rsid w:val="00DB3CF4"/>
    <w:rsid w:val="00DB5EDA"/>
    <w:rsid w:val="00DB60D1"/>
    <w:rsid w:val="00DC0756"/>
    <w:rsid w:val="00DC236D"/>
    <w:rsid w:val="00DC4387"/>
    <w:rsid w:val="00DD69E1"/>
    <w:rsid w:val="00DD761A"/>
    <w:rsid w:val="00DE1447"/>
    <w:rsid w:val="00DE2D46"/>
    <w:rsid w:val="00DE3109"/>
    <w:rsid w:val="00DE4BA3"/>
    <w:rsid w:val="00DE7845"/>
    <w:rsid w:val="00DF599A"/>
    <w:rsid w:val="00DF672E"/>
    <w:rsid w:val="00DF7F58"/>
    <w:rsid w:val="00E1379C"/>
    <w:rsid w:val="00E20457"/>
    <w:rsid w:val="00E3005E"/>
    <w:rsid w:val="00E30368"/>
    <w:rsid w:val="00E479C7"/>
    <w:rsid w:val="00E535FB"/>
    <w:rsid w:val="00E543A9"/>
    <w:rsid w:val="00E5536A"/>
    <w:rsid w:val="00E56BC7"/>
    <w:rsid w:val="00E600A8"/>
    <w:rsid w:val="00E67167"/>
    <w:rsid w:val="00E70C76"/>
    <w:rsid w:val="00E75657"/>
    <w:rsid w:val="00E800C8"/>
    <w:rsid w:val="00E91612"/>
    <w:rsid w:val="00E91967"/>
    <w:rsid w:val="00E92B6B"/>
    <w:rsid w:val="00E94564"/>
    <w:rsid w:val="00E95B17"/>
    <w:rsid w:val="00EA13DC"/>
    <w:rsid w:val="00EB78E7"/>
    <w:rsid w:val="00EC432B"/>
    <w:rsid w:val="00EC64A3"/>
    <w:rsid w:val="00EC781F"/>
    <w:rsid w:val="00ED1526"/>
    <w:rsid w:val="00ED6BAB"/>
    <w:rsid w:val="00EE06EB"/>
    <w:rsid w:val="00EE07D9"/>
    <w:rsid w:val="00EF20B8"/>
    <w:rsid w:val="00F0403A"/>
    <w:rsid w:val="00F07F92"/>
    <w:rsid w:val="00F26E5C"/>
    <w:rsid w:val="00F36770"/>
    <w:rsid w:val="00F37CF0"/>
    <w:rsid w:val="00F41125"/>
    <w:rsid w:val="00F454C8"/>
    <w:rsid w:val="00F4753A"/>
    <w:rsid w:val="00F55C68"/>
    <w:rsid w:val="00F65E6F"/>
    <w:rsid w:val="00F66F52"/>
    <w:rsid w:val="00F71AC5"/>
    <w:rsid w:val="00F855F7"/>
    <w:rsid w:val="00F879BA"/>
    <w:rsid w:val="00F92865"/>
    <w:rsid w:val="00F949DF"/>
    <w:rsid w:val="00F958BA"/>
    <w:rsid w:val="00FB295C"/>
    <w:rsid w:val="00FB58AB"/>
    <w:rsid w:val="00FC5E6F"/>
    <w:rsid w:val="00FD169D"/>
    <w:rsid w:val="00FD477F"/>
    <w:rsid w:val="00FE0E25"/>
    <w:rsid w:val="00FE5AAA"/>
    <w:rsid w:val="00FE6339"/>
    <w:rsid w:val="00FF0910"/>
    <w:rsid w:val="00FF3F58"/>
    <w:rsid w:val="00FF5448"/>
    <w:rsid w:val="00FF7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046C6AE"/>
  <w15:chartTrackingRefBased/>
  <w15:docId w15:val="{E3FE4BE7-E56E-496F-BD47-3179E167F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outlineLvl w:val="0"/>
    </w:pPr>
    <w:rPr>
      <w:b/>
      <w:sz w:val="24"/>
    </w:rPr>
  </w:style>
  <w:style w:type="paragraph" w:styleId="2">
    <w:name w:val="heading 2"/>
    <w:basedOn w:val="a"/>
    <w:next w:val="a"/>
    <w:qFormat/>
    <w:pPr>
      <w:keepNext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pPr>
      <w:widowControl w:val="0"/>
      <w:spacing w:line="260" w:lineRule="auto"/>
      <w:ind w:left="120" w:firstLine="380"/>
    </w:pPr>
    <w:rPr>
      <w:snapToGrid w:val="0"/>
      <w:sz w:val="22"/>
    </w:rPr>
  </w:style>
  <w:style w:type="paragraph" w:customStyle="1" w:styleId="FR1">
    <w:name w:val="FR1"/>
    <w:pPr>
      <w:widowControl w:val="0"/>
    </w:pPr>
    <w:rPr>
      <w:rFonts w:ascii="Arial" w:hAnsi="Arial"/>
      <w:b/>
      <w:snapToGrid w:val="0"/>
      <w:sz w:val="28"/>
      <w:lang w:val="en-US"/>
    </w:rPr>
  </w:style>
  <w:style w:type="paragraph" w:customStyle="1" w:styleId="FR2">
    <w:name w:val="FR2"/>
    <w:pPr>
      <w:widowControl w:val="0"/>
      <w:spacing w:before="100"/>
      <w:jc w:val="right"/>
    </w:pPr>
    <w:rPr>
      <w:rFonts w:ascii="Arial" w:hAnsi="Arial"/>
      <w:snapToGrid w:val="0"/>
    </w:rPr>
  </w:style>
  <w:style w:type="paragraph" w:styleId="a3">
    <w:name w:val="Body Text"/>
    <w:basedOn w:val="a"/>
    <w:pPr>
      <w:spacing w:line="24" w:lineRule="atLeast"/>
      <w:jc w:val="both"/>
    </w:pPr>
  </w:style>
  <w:style w:type="paragraph" w:styleId="a4">
    <w:name w:val="Plain Text"/>
    <w:basedOn w:val="a"/>
    <w:rPr>
      <w:rFonts w:ascii="Courier New" w:hAnsi="Courier New"/>
    </w:rPr>
  </w:style>
  <w:style w:type="paragraph" w:customStyle="1" w:styleId="a5">
    <w:name w:val="Название"/>
    <w:basedOn w:val="a"/>
    <w:qFormat/>
    <w:pPr>
      <w:jc w:val="center"/>
    </w:pPr>
    <w:rPr>
      <w:b/>
      <w:bCs/>
      <w:sz w:val="28"/>
      <w:szCs w:val="24"/>
    </w:rPr>
  </w:style>
  <w:style w:type="paragraph" w:styleId="a6">
    <w:name w:val="Balloon Text"/>
    <w:basedOn w:val="a"/>
    <w:semiHidden/>
    <w:rsid w:val="00626395"/>
    <w:rPr>
      <w:rFonts w:ascii="Tahoma" w:hAnsi="Tahoma" w:cs="Tahoma"/>
      <w:sz w:val="16"/>
      <w:szCs w:val="16"/>
    </w:rPr>
  </w:style>
  <w:style w:type="character" w:customStyle="1" w:styleId="paragraph">
    <w:name w:val="paragraph"/>
    <w:basedOn w:val="a0"/>
    <w:rsid w:val="003C6DC2"/>
  </w:style>
  <w:style w:type="table" w:styleId="a7">
    <w:name w:val="Table Grid"/>
    <w:basedOn w:val="a1"/>
    <w:rsid w:val="008E7F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rsid w:val="008E7FF0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8E7FF0"/>
    <w:pPr>
      <w:suppressAutoHyphens/>
      <w:ind w:left="720"/>
      <w:contextualSpacing/>
    </w:pPr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90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2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1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1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5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3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0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1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0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5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8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7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0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3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4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1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1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641</Words>
  <Characters>3655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ДОГОВОР-ПОРУЧЕНИЯ</vt:lpstr>
    </vt:vector>
  </TitlesOfParts>
  <Company>Home</Company>
  <LinksUpToDate>false</LinksUpToDate>
  <CharactersWithSpaces>4288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ДОГОВОР-ПОРУЧЕНИЯ</dc:title>
  <dc:subject/>
  <dc:creator>User</dc:creator>
  <cp:keywords/>
  <cp:lastModifiedBy>Рубен Сарибекян</cp:lastModifiedBy>
  <cp:revision>2</cp:revision>
  <cp:lastPrinted>2011-05-12T10:51:00Z</cp:lastPrinted>
  <dcterms:created xsi:type="dcterms:W3CDTF">2026-03-11T22:35:00Z</dcterms:created>
  <dcterms:modified xsi:type="dcterms:W3CDTF">2026-03-11T22:35:00Z</dcterms:modified>
</cp:coreProperties>
</file>