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7A188" w14:textId="77777777" w:rsidR="00F20F71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 xml:space="preserve">ДОГОВОР </w:t>
      </w:r>
    </w:p>
    <w:p w14:paraId="094D854D" w14:textId="799BC8EA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купли-продажи имущества № ___</w:t>
      </w:r>
    </w:p>
    <w:p w14:paraId="7DFF89F3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F5C2B35" w14:textId="0617200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г. Ростов-на-Дону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                    "___"_________202</w:t>
      </w:r>
      <w:r w:rsidR="005C4275">
        <w:rPr>
          <w:rFonts w:ascii="Times New Roman" w:hAnsi="Times New Roman" w:cs="Times New Roman"/>
          <w:b/>
          <w:sz w:val="22"/>
          <w:szCs w:val="22"/>
        </w:rPr>
        <w:t>6</w:t>
      </w:r>
      <w:r w:rsidRPr="00425C8F">
        <w:rPr>
          <w:rFonts w:ascii="Times New Roman" w:hAnsi="Times New Roman" w:cs="Times New Roman"/>
          <w:b/>
          <w:sz w:val="22"/>
          <w:szCs w:val="22"/>
        </w:rPr>
        <w:t xml:space="preserve"> г.</w:t>
      </w:r>
    </w:p>
    <w:p w14:paraId="1DF27AE1" w14:textId="77777777" w:rsidR="00CC333F" w:rsidRPr="00425C8F" w:rsidRDefault="00CC333F" w:rsidP="00CC333F">
      <w:pPr>
        <w:pStyle w:val="ConsNonformat"/>
        <w:widowControl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</w:p>
    <w:p w14:paraId="7A60CF6B" w14:textId="39C249E5" w:rsidR="00CC333F" w:rsidRPr="00425C8F" w:rsidRDefault="009A541F" w:rsidP="0000624D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0" w:name="_Hlk133927587"/>
      <w:r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Кушнир Никит</w:t>
      </w:r>
      <w:r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а Игоревич</w:t>
      </w:r>
      <w:r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</w:t>
      </w:r>
      <w:r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(20.05.2002 г.р., СНИЛС 159- 588-681 47, ИНН 612602769248, зарегистрирован по адресу: Краснодарский край, г. Сочи, р-н Центральный, ул. Тимирязева, д. 29/2, кв. 56</w:t>
      </w:r>
      <w:r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)</w:t>
      </w:r>
      <w:r w:rsidR="00CC333F" w:rsidRPr="000C3FA3">
        <w:rPr>
          <w:rFonts w:ascii="Times New Roman" w:hAnsi="Times New Roman" w:cs="Times New Roman"/>
          <w:sz w:val="22"/>
          <w:szCs w:val="22"/>
        </w:rPr>
        <w:t>,</w:t>
      </w:r>
      <w:bookmarkEnd w:id="0"/>
      <w:r w:rsidR="00A16CA9" w:rsidRPr="00433982">
        <w:rPr>
          <w:rFonts w:ascii="Times New Roman" w:hAnsi="Times New Roman" w:cs="Times New Roman"/>
          <w:sz w:val="22"/>
          <w:szCs w:val="22"/>
        </w:rPr>
        <w:t xml:space="preserve"> </w:t>
      </w:r>
      <w:r w:rsidR="00CC333F" w:rsidRPr="00C5771B">
        <w:rPr>
          <w:rFonts w:ascii="Times New Roman" w:hAnsi="Times New Roman" w:cs="Times New Roman"/>
          <w:sz w:val="22"/>
          <w:szCs w:val="22"/>
        </w:rPr>
        <w:t xml:space="preserve">в лице финансового управляющего 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>Барашов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ой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Диан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ы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Ильиничн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ы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B22E5" w:rsidRPr="003B22E5">
        <w:rPr>
          <w:rFonts w:ascii="Times New Roman" w:hAnsi="Times New Roman" w:cs="Times New Roman"/>
          <w:bCs/>
          <w:sz w:val="22"/>
          <w:szCs w:val="22"/>
        </w:rPr>
        <w:t>(ИНН: 616616729644; регистрационный номер в государственном реестре арбитражных управляющих 466, адрес для направления корреспонденции: 344029, г. Ростов-на-Дону, ул. Ильича, 44 А, кв.2)</w:t>
      </w:r>
      <w:r w:rsidR="00CC333F" w:rsidRPr="003B22E5">
        <w:rPr>
          <w:rFonts w:ascii="Times New Roman" w:hAnsi="Times New Roman" w:cs="Times New Roman"/>
          <w:bCs/>
          <w:sz w:val="22"/>
          <w:szCs w:val="22"/>
        </w:rPr>
        <w:t>,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</w:t>
      </w:r>
      <w:r w:rsidR="002932AC" w:rsidRPr="002932AC">
        <w:rPr>
          <w:rFonts w:ascii="Times New Roman" w:hAnsi="Times New Roman" w:cs="Times New Roman"/>
          <w:sz w:val="22"/>
          <w:szCs w:val="22"/>
        </w:rPr>
        <w:t>осуществляю</w:t>
      </w:r>
      <w:r w:rsidR="004573B7">
        <w:rPr>
          <w:rFonts w:ascii="Times New Roman" w:hAnsi="Times New Roman" w:cs="Times New Roman"/>
          <w:sz w:val="22"/>
          <w:szCs w:val="22"/>
        </w:rPr>
        <w:t>щ</w:t>
      </w:r>
      <w:r w:rsidR="00DF7E89">
        <w:rPr>
          <w:rFonts w:ascii="Times New Roman" w:hAnsi="Times New Roman" w:cs="Times New Roman"/>
          <w:sz w:val="22"/>
          <w:szCs w:val="22"/>
        </w:rPr>
        <w:t>е</w:t>
      </w:r>
      <w:r w:rsidR="003B22E5">
        <w:rPr>
          <w:rFonts w:ascii="Times New Roman" w:hAnsi="Times New Roman" w:cs="Times New Roman"/>
          <w:sz w:val="22"/>
          <w:szCs w:val="22"/>
        </w:rPr>
        <w:t>й</w:t>
      </w:r>
      <w:r w:rsidR="002932AC" w:rsidRPr="002932AC">
        <w:rPr>
          <w:rFonts w:ascii="Times New Roman" w:hAnsi="Times New Roman" w:cs="Times New Roman"/>
          <w:sz w:val="22"/>
          <w:szCs w:val="22"/>
        </w:rPr>
        <w:t xml:space="preserve"> полномочия на основании </w:t>
      </w:r>
      <w:r w:rsidRPr="009A541F">
        <w:rPr>
          <w:rFonts w:ascii="Times New Roman" w:hAnsi="Times New Roman" w:cs="Times New Roman"/>
          <w:sz w:val="22"/>
          <w:szCs w:val="22"/>
        </w:rPr>
        <w:t>Решения Арбитражного суда Краснодарского края от 01 февраля 2024 года по делу №А32-63727/2023</w:t>
      </w:r>
      <w:r w:rsidR="00BD77F9" w:rsidRPr="00BD77F9">
        <w:rPr>
          <w:rFonts w:ascii="Times New Roman" w:hAnsi="Times New Roman" w:cs="Times New Roman"/>
          <w:sz w:val="22"/>
          <w:szCs w:val="22"/>
        </w:rPr>
        <w:t xml:space="preserve">, </w:t>
      </w:r>
      <w:r w:rsidR="00CC333F" w:rsidRPr="00425C8F">
        <w:rPr>
          <w:rFonts w:ascii="Times New Roman" w:hAnsi="Times New Roman" w:cs="Times New Roman"/>
          <w:sz w:val="22"/>
          <w:szCs w:val="22"/>
        </w:rPr>
        <w:t>именуем</w:t>
      </w:r>
      <w:r w:rsidR="004573B7">
        <w:rPr>
          <w:rFonts w:ascii="Times New Roman" w:hAnsi="Times New Roman" w:cs="Times New Roman"/>
          <w:sz w:val="22"/>
          <w:szCs w:val="22"/>
        </w:rPr>
        <w:t>ый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в дальнейшем "Продавец", с одной стороны, и____________________________, именуемый в дальнейшем "Покупатель", действующий на основании _______________, с другой стороны, заключили настоящий договор о нижеследующем: </w:t>
      </w:r>
    </w:p>
    <w:p w14:paraId="6F023939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435A3B90" w14:textId="4E0EB775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1. ПРЕДМЕТ ДОГОВОРА</w:t>
      </w:r>
    </w:p>
    <w:p w14:paraId="25A0DEB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7ABE6E4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1.1. В соответствии с условиями настоящего договора Продавец продает, а Покупатель покупает следующее имущество: </w:t>
      </w:r>
    </w:p>
    <w:p w14:paraId="16A8A8DE" w14:textId="79B9CEC3" w:rsidR="009A541F" w:rsidRDefault="009A541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Cs/>
          <w:sz w:val="22"/>
          <w:szCs w:val="22"/>
        </w:rPr>
      </w:pPr>
    </w:p>
    <w:p w14:paraId="683DFBC9" w14:textId="77777777" w:rsidR="00116305" w:rsidRDefault="00116305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934BFB9" w14:textId="2FACE3B7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2. ЦЕНА И ПОРЯДОК РАСЧЕТОВ</w:t>
      </w:r>
    </w:p>
    <w:p w14:paraId="276753A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7ABEAA8" w14:textId="77777777" w:rsidR="00CC333F" w:rsidRPr="00425C8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2.1. Цена, уплачиваемая Покупателем за приобретенное имущество, указанное в п. 1.1 настоящего договора, Продавцу, составляет</w:t>
      </w:r>
      <w:r w:rsidRPr="00425C8F">
        <w:rPr>
          <w:b/>
          <w:bCs/>
          <w:sz w:val="22"/>
          <w:szCs w:val="22"/>
          <w:u w:val="single"/>
        </w:rPr>
        <w:t xml:space="preserve"> </w:t>
      </w:r>
      <w:r w:rsidRPr="00425C8F">
        <w:rPr>
          <w:b/>
          <w:sz w:val="22"/>
          <w:szCs w:val="22"/>
          <w:u w:val="single"/>
        </w:rPr>
        <w:t>___ руб. (_____________________________ рублей).</w:t>
      </w:r>
      <w:r w:rsidRPr="00425C8F">
        <w:rPr>
          <w:sz w:val="22"/>
          <w:szCs w:val="22"/>
        </w:rPr>
        <w:t xml:space="preserve"> Указанная цена установлена протоколом о тогах №____________, является окончательной и изменениям не подлежит.</w:t>
      </w:r>
    </w:p>
    <w:p w14:paraId="59560FB0" w14:textId="14281554" w:rsidR="00CC333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2.2. Покупатель перечисляет сумму за приобретенное имущество на расчетный счет Продавца за вычетом задатка в размере __________</w:t>
      </w:r>
      <w:r w:rsidRPr="00425C8F">
        <w:rPr>
          <w:sz w:val="22"/>
          <w:szCs w:val="22"/>
          <w:u w:val="single"/>
        </w:rPr>
        <w:t>руб. (</w:t>
      </w:r>
      <w:r w:rsidRPr="00425C8F">
        <w:rPr>
          <w:sz w:val="22"/>
          <w:szCs w:val="22"/>
        </w:rPr>
        <w:t>______________________________</w:t>
      </w:r>
      <w:r w:rsidRPr="00425C8F">
        <w:rPr>
          <w:sz w:val="22"/>
          <w:szCs w:val="22"/>
          <w:u w:val="single"/>
        </w:rPr>
        <w:t>),</w:t>
      </w:r>
      <w:r w:rsidRPr="00425C8F">
        <w:rPr>
          <w:sz w:val="22"/>
          <w:szCs w:val="22"/>
        </w:rPr>
        <w:t xml:space="preserve"> в течение 30 дней со дня подписания договора купли-продажи.  </w:t>
      </w:r>
    </w:p>
    <w:p w14:paraId="60C704C4" w14:textId="77777777" w:rsidR="00F96990" w:rsidRPr="00425C8F" w:rsidRDefault="00F96990" w:rsidP="00CC333F">
      <w:pPr>
        <w:ind w:firstLine="567"/>
        <w:jc w:val="both"/>
        <w:rPr>
          <w:sz w:val="22"/>
          <w:szCs w:val="22"/>
        </w:rPr>
      </w:pPr>
    </w:p>
    <w:p w14:paraId="55A4B8EA" w14:textId="42003FD3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 СРОКИ</w:t>
      </w:r>
    </w:p>
    <w:p w14:paraId="1E9D508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B56CB04" w14:textId="278C0851" w:rsidR="00CC333F" w:rsidRDefault="00CC333F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3.1. Настоящий договор вступает в силу с момента его подписания сторонами и действует до момента полного выполнения Сторонами своих обязательств по нему.</w:t>
      </w:r>
    </w:p>
    <w:p w14:paraId="4227C100" w14:textId="77777777" w:rsidR="00F96990" w:rsidRPr="00425C8F" w:rsidRDefault="00F96990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3BB72268" w14:textId="0A23F1F9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 ПЕРЕДАЧА ИМУЩЕСТВА</w:t>
      </w:r>
    </w:p>
    <w:p w14:paraId="20069030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BAFD455" w14:textId="36D633CA" w:rsidR="00CC333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4.1. Продавец обязуется передать Покупателю по акту приема-передачи имущество не позднее 5 дней с момента полной оплаты по настоящему договору.</w:t>
      </w:r>
    </w:p>
    <w:p w14:paraId="528DA89E" w14:textId="77777777" w:rsidR="00F96990" w:rsidRPr="00425C8F" w:rsidRDefault="00F96990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371B7F1" w14:textId="1F8AA63E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 ВОЗНИКНОВЕНИЕ ПРАВА СОБСТВЕННОСТИ</w:t>
      </w:r>
    </w:p>
    <w:p w14:paraId="2518612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CAA6427" w14:textId="33530934" w:rsidR="00CC333F" w:rsidRPr="00425C8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5.1. Право собственности на имущество</w:t>
      </w:r>
      <w:r w:rsidR="00F96990">
        <w:rPr>
          <w:rFonts w:ascii="Times New Roman" w:hAnsi="Times New Roman" w:cs="Times New Roman"/>
          <w:sz w:val="22"/>
          <w:szCs w:val="22"/>
        </w:rPr>
        <w:t>,</w:t>
      </w:r>
      <w:r w:rsidRPr="00425C8F">
        <w:rPr>
          <w:rFonts w:ascii="Times New Roman" w:hAnsi="Times New Roman" w:cs="Times New Roman"/>
          <w:sz w:val="22"/>
          <w:szCs w:val="22"/>
        </w:rPr>
        <w:t xml:space="preserve"> являющееся предметом настоящего договора и указанное в п. 1.1, возникает у Покупателя после полной оплаты в соответствии с п. 2-1 – 2.2 настоящего договора и после регистрации права собственности на недвижимое имущество в соответствии с действующим законодательством РФ. </w:t>
      </w:r>
    </w:p>
    <w:p w14:paraId="0FD11093" w14:textId="1394DE0B" w:rsidR="00CC333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5.2. Риск случайной гибели или порчи имущества, с момента подписания настоящего договора, лежит на Покупателе.</w:t>
      </w:r>
    </w:p>
    <w:p w14:paraId="511710C8" w14:textId="77777777" w:rsidR="00F96990" w:rsidRPr="00425C8F" w:rsidRDefault="00F96990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2759A29" w14:textId="7CEB98C0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 ПРАВА И ОБЯЗАННОСТИ СТОРОН</w:t>
      </w:r>
    </w:p>
    <w:p w14:paraId="7550049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A8110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6.1. Продавец обязан:</w:t>
      </w:r>
    </w:p>
    <w:p w14:paraId="4EA2163B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6.1.1. Передать Покупателю в его собственность </w:t>
      </w:r>
      <w:r>
        <w:rPr>
          <w:rFonts w:ascii="Times New Roman" w:hAnsi="Times New Roman" w:cs="Times New Roman"/>
          <w:sz w:val="22"/>
          <w:szCs w:val="22"/>
        </w:rPr>
        <w:t xml:space="preserve">в срок, указанный в п. 4.1. </w:t>
      </w:r>
      <w:r w:rsidRPr="00425C8F">
        <w:rPr>
          <w:rFonts w:ascii="Times New Roman" w:hAnsi="Times New Roman" w:cs="Times New Roman"/>
          <w:sz w:val="22"/>
          <w:szCs w:val="22"/>
        </w:rPr>
        <w:t>настоящего договора, имущество, являющееся предметом настоящего договора и указанное в п. 1.1.</w:t>
      </w:r>
    </w:p>
    <w:p w14:paraId="3B3BA35C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 Покупатель обязан:</w:t>
      </w:r>
    </w:p>
    <w:p w14:paraId="79F6D6A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6.2.1. Оплатить приобретаемое имущество в полном объеме (п. 2.1 настоящего договора) в порядке и в сроки, установленные в п. 2.2.</w:t>
      </w:r>
    </w:p>
    <w:p w14:paraId="0D96143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lastRenderedPageBreak/>
        <w:t>6.2.2. Принять имущество на условиях, предусмотренных настоящим договором.</w:t>
      </w:r>
    </w:p>
    <w:p w14:paraId="519287E0" w14:textId="77777777" w:rsidR="00CC333F" w:rsidRPr="00425C8F" w:rsidRDefault="00CC333F" w:rsidP="00CC333F">
      <w:pPr>
        <w:pStyle w:val="Con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6.2.3. Нести все расходы, связанные с регистрацией права собственности, включая непредвиденные расходы.</w:t>
      </w:r>
    </w:p>
    <w:p w14:paraId="7D738CEA" w14:textId="19CE1FCE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 ОТВЕТСТВЕННОСТЬ</w:t>
      </w:r>
    </w:p>
    <w:p w14:paraId="13A6E5CD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F1E67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</w:t>
      </w:r>
    </w:p>
    <w:p w14:paraId="5F234E00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7.2. Во всем, что не предусмотрено настоящим договором, стороны руководствуются действующим законодательством РФ.</w:t>
      </w:r>
    </w:p>
    <w:p w14:paraId="68744FFB" w14:textId="04CA9349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8. СПОРЫ</w:t>
      </w:r>
    </w:p>
    <w:p w14:paraId="6A8118A1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12D454C" w14:textId="77777777" w:rsidR="00CC333F" w:rsidRPr="00425C8F" w:rsidRDefault="00CC333F" w:rsidP="00CC333F">
      <w:pPr>
        <w:pStyle w:val="ConsNormal"/>
        <w:tabs>
          <w:tab w:val="left" w:pos="3449"/>
          <w:tab w:val="center" w:pos="48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8.1. При возникновении споров по настоящему договору стороны принимают меры по их урегулированию путем переговоров. </w:t>
      </w:r>
    </w:p>
    <w:p w14:paraId="50C84AC7" w14:textId="77777777" w:rsidR="00CC333F" w:rsidRPr="00425C8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EE989CA" w14:textId="759AD2C5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 ПРОЧИЕ УСЛОВИЯ</w:t>
      </w:r>
    </w:p>
    <w:p w14:paraId="4F94BA30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057C786" w14:textId="77777777" w:rsidR="00CC333F" w:rsidRPr="00425C8F" w:rsidRDefault="00CC333F" w:rsidP="00CC333F">
      <w:pPr>
        <w:pStyle w:val="Con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9.1. Изменения условий настоящего договора, его расторжение и прекращение возможно только при письменном соглашении сторон.</w:t>
      </w:r>
    </w:p>
    <w:p w14:paraId="528E41E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9.2. Все дополнения и изменения к настоящему договору должны быть составлены письменно и подписаны обеими сторонами.</w:t>
      </w:r>
    </w:p>
    <w:p w14:paraId="683750F9" w14:textId="77777777" w:rsidR="00F96990" w:rsidRDefault="00CC333F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9.3. В случае, если Покупатель не оплатит Продавцу выше оговоренную сумму в установленные договором сроки, настоящий договор подлежит расторжению. При этом Покупатель будет обязан передать имущество, являющееся предметом настоящего договора, Продавцу.</w:t>
      </w:r>
    </w:p>
    <w:p w14:paraId="25E659E9" w14:textId="4B51319F" w:rsidR="00CC333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96990">
        <w:rPr>
          <w:rFonts w:ascii="Times New Roman" w:hAnsi="Times New Roman" w:cs="Times New Roman"/>
          <w:sz w:val="22"/>
          <w:szCs w:val="22"/>
        </w:rPr>
        <w:t>Настоящий договор составлен в 3 (трех) экземплярах, по одному для каждой из сторон, а третий – для осуществления государственной регистрации перехода права собственности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4E9719D" w14:textId="77777777" w:rsidR="00F96990" w:rsidRPr="00425C8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114009C" w14:textId="0AB84724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РЕКВИЗИТЫ И ПОДПИСИ СТОРОН:</w:t>
      </w:r>
    </w:p>
    <w:p w14:paraId="5A8DDEE8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F3A8305" w14:textId="4B0681EE" w:rsidR="000354CC" w:rsidRPr="003B22E5" w:rsidRDefault="00CC333F" w:rsidP="003B22E5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Продавец</w:t>
      </w:r>
      <w:r w:rsidRPr="00425C8F">
        <w:rPr>
          <w:rFonts w:ascii="Times New Roman" w:hAnsi="Times New Roman" w:cs="Times New Roman"/>
          <w:sz w:val="22"/>
          <w:szCs w:val="22"/>
        </w:rPr>
        <w:t xml:space="preserve">: </w:t>
      </w:r>
      <w:r w:rsidR="009A541F"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Кушнир Никит</w:t>
      </w:r>
      <w:r w:rsid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а Игоревич</w:t>
      </w:r>
      <w:r w:rsidR="009A541F"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</w:t>
      </w:r>
      <w:r w:rsidR="009A541F"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(20.05.2002 г.р., СНИЛС 159- 588-681 47, ИНН 612602769248, зарегистрирован по адресу: Краснодарский край, г. Сочи, р-н Центральный, ул. Тимирязева, д. 29/2, кв. 56</w:t>
      </w:r>
      <w:r w:rsidR="009A541F"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)</w:t>
      </w:r>
      <w:r w:rsidR="003B22E5" w:rsidRPr="00433982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,</w:t>
      </w:r>
      <w:r w:rsidR="003B22E5" w:rsidRPr="003B22E5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в лице финансового управляющего 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Барашовой Дианы Ильиничны</w:t>
      </w:r>
    </w:p>
    <w:p w14:paraId="331CDD7D" w14:textId="77777777" w:rsidR="00A16CA9" w:rsidRDefault="00A16CA9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309EE59C" w14:textId="34E77440" w:rsidR="001315B9" w:rsidRPr="00A704DC" w:rsidRDefault="00CC333F" w:rsidP="00A704DC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  <w:r w:rsidRPr="00C5771B">
        <w:rPr>
          <w:rFonts w:ascii="Times New Roman" w:hAnsi="Times New Roman" w:cs="Times New Roman"/>
          <w:b/>
          <w:sz w:val="22"/>
          <w:szCs w:val="22"/>
          <w:bdr w:val="none" w:sz="0" w:space="0" w:color="auto" w:frame="1"/>
        </w:rPr>
        <w:t>Платежные реквизиты</w:t>
      </w:r>
      <w:r w:rsidRPr="00425C8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:</w:t>
      </w:r>
      <w:r w:rsidR="0058716A" w:rsidRPr="0058716A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</w:t>
      </w:r>
      <w:r w:rsidR="009A541F"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Получатель: Кушнир Никита Игоревич (ИНН 612602769248), ИНН/КПП банка 7707083893/616143002, р/с 40817810452223187573, открыт в ЮГО-ЗАПАДНЫЙ БАНК ПАО СБЕРБАНК, БИК 046015602, </w:t>
      </w:r>
      <w:r w:rsid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Кор. счет: 30101810600000000602</w:t>
      </w:r>
      <w:r w:rsidR="000C3FA3" w:rsidRPr="000C3FA3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.</w:t>
      </w:r>
    </w:p>
    <w:p w14:paraId="7341A3F3" w14:textId="77777777" w:rsidR="006E2C0B" w:rsidRDefault="006E2C0B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1CE6B26E" w14:textId="176D8100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Покупатель:</w:t>
      </w:r>
      <w:r w:rsidRPr="00425C8F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315B9">
        <w:rPr>
          <w:rFonts w:ascii="Times New Roman" w:hAnsi="Times New Roman" w:cs="Times New Roman"/>
          <w:bCs/>
          <w:sz w:val="22"/>
          <w:szCs w:val="22"/>
        </w:rPr>
        <w:t>_________________________________________</w:t>
      </w:r>
    </w:p>
    <w:p w14:paraId="5957E353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1E348F6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Продавец:                                 </w:t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  <w:t>Покупатель:</w:t>
      </w:r>
    </w:p>
    <w:p w14:paraId="616D558D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3A77EFD8" w14:textId="3342C349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C8F">
        <w:rPr>
          <w:rFonts w:ascii="Times New Roman" w:hAnsi="Times New Roman" w:cs="Times New Roman"/>
          <w:sz w:val="22"/>
          <w:szCs w:val="22"/>
        </w:rPr>
        <w:t>_____________/</w:t>
      </w:r>
      <w:r w:rsidR="003B22E5">
        <w:rPr>
          <w:rFonts w:ascii="Times New Roman" w:hAnsi="Times New Roman" w:cs="Times New Roman"/>
          <w:sz w:val="22"/>
          <w:szCs w:val="22"/>
          <w:u w:val="single"/>
        </w:rPr>
        <w:t>Барашова Д.И.</w:t>
      </w:r>
      <w:r w:rsidRPr="00425C8F">
        <w:rPr>
          <w:rFonts w:ascii="Times New Roman" w:hAnsi="Times New Roman" w:cs="Times New Roman"/>
          <w:sz w:val="22"/>
          <w:szCs w:val="22"/>
        </w:rPr>
        <w:t xml:space="preserve">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    ________________ / _______________</w:t>
      </w:r>
    </w:p>
    <w:p w14:paraId="26390158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4282678C" w14:textId="30D209FC" w:rsidR="00CC333F" w:rsidRPr="00392188" w:rsidRDefault="00CC333F" w:rsidP="00392188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            М.П.                                                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М.П. </w:t>
      </w:r>
    </w:p>
    <w:sectPr w:rsidR="00CC333F" w:rsidRPr="00392188" w:rsidSect="00EC7CA2">
      <w:footerReference w:type="default" r:id="rId6"/>
      <w:pgSz w:w="11907" w:h="16840" w:code="9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839D1" w14:textId="77777777" w:rsidR="00EA02E4" w:rsidRDefault="00EA02E4">
      <w:r>
        <w:separator/>
      </w:r>
    </w:p>
  </w:endnote>
  <w:endnote w:type="continuationSeparator" w:id="0">
    <w:p w14:paraId="4D4E34A0" w14:textId="77777777" w:rsidR="00EA02E4" w:rsidRDefault="00EA0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AAEBC" w14:textId="144E014C" w:rsidR="000345C5" w:rsidRDefault="00CC333F" w:rsidP="00045394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16305">
      <w:rPr>
        <w:rStyle w:val="a5"/>
        <w:noProof/>
      </w:rPr>
      <w:t>1</w:t>
    </w:r>
    <w:r>
      <w:rPr>
        <w:rStyle w:val="a5"/>
      </w:rPr>
      <w:fldChar w:fldCharType="end"/>
    </w:r>
  </w:p>
  <w:p w14:paraId="22DE3E29" w14:textId="77777777" w:rsidR="000345C5" w:rsidRDefault="000345C5" w:rsidP="005D38D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192E5" w14:textId="77777777" w:rsidR="00EA02E4" w:rsidRDefault="00EA02E4">
      <w:r>
        <w:separator/>
      </w:r>
    </w:p>
  </w:footnote>
  <w:footnote w:type="continuationSeparator" w:id="0">
    <w:p w14:paraId="2BD48A1B" w14:textId="77777777" w:rsidR="00EA02E4" w:rsidRDefault="00EA0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33F"/>
    <w:rsid w:val="0000624D"/>
    <w:rsid w:val="000311FC"/>
    <w:rsid w:val="000345C5"/>
    <w:rsid w:val="000354CC"/>
    <w:rsid w:val="00075E78"/>
    <w:rsid w:val="000B0EFC"/>
    <w:rsid w:val="000C3FA3"/>
    <w:rsid w:val="00111B33"/>
    <w:rsid w:val="00116305"/>
    <w:rsid w:val="001315B9"/>
    <w:rsid w:val="00155236"/>
    <w:rsid w:val="001A34E1"/>
    <w:rsid w:val="001C72E4"/>
    <w:rsid w:val="001F3E2D"/>
    <w:rsid w:val="002344EC"/>
    <w:rsid w:val="002374C6"/>
    <w:rsid w:val="00240C1F"/>
    <w:rsid w:val="00292414"/>
    <w:rsid w:val="002932AC"/>
    <w:rsid w:val="002D547C"/>
    <w:rsid w:val="002E2815"/>
    <w:rsid w:val="002E3779"/>
    <w:rsid w:val="00352E7D"/>
    <w:rsid w:val="00392188"/>
    <w:rsid w:val="003B22E5"/>
    <w:rsid w:val="003F5BDE"/>
    <w:rsid w:val="00433982"/>
    <w:rsid w:val="004573B7"/>
    <w:rsid w:val="00483D25"/>
    <w:rsid w:val="00494713"/>
    <w:rsid w:val="004C2B1A"/>
    <w:rsid w:val="004F41D6"/>
    <w:rsid w:val="00514B50"/>
    <w:rsid w:val="00535B52"/>
    <w:rsid w:val="0054648D"/>
    <w:rsid w:val="0058716A"/>
    <w:rsid w:val="00595542"/>
    <w:rsid w:val="005B31B5"/>
    <w:rsid w:val="005B5763"/>
    <w:rsid w:val="005C4275"/>
    <w:rsid w:val="005D6263"/>
    <w:rsid w:val="005F6E1B"/>
    <w:rsid w:val="00603C1E"/>
    <w:rsid w:val="006E2C0B"/>
    <w:rsid w:val="00711069"/>
    <w:rsid w:val="00732CE8"/>
    <w:rsid w:val="0077421E"/>
    <w:rsid w:val="00795B3A"/>
    <w:rsid w:val="007D41E8"/>
    <w:rsid w:val="00835EE1"/>
    <w:rsid w:val="0083796D"/>
    <w:rsid w:val="008B69A3"/>
    <w:rsid w:val="00935E50"/>
    <w:rsid w:val="00987B7E"/>
    <w:rsid w:val="009A541F"/>
    <w:rsid w:val="009D39DD"/>
    <w:rsid w:val="009E5ED8"/>
    <w:rsid w:val="00A16CA9"/>
    <w:rsid w:val="00A240DF"/>
    <w:rsid w:val="00A704DC"/>
    <w:rsid w:val="00A810C9"/>
    <w:rsid w:val="00AC2A50"/>
    <w:rsid w:val="00AD1C64"/>
    <w:rsid w:val="00AE07AC"/>
    <w:rsid w:val="00B03EF5"/>
    <w:rsid w:val="00B35D94"/>
    <w:rsid w:val="00BD77F9"/>
    <w:rsid w:val="00C5771B"/>
    <w:rsid w:val="00C75007"/>
    <w:rsid w:val="00C763EA"/>
    <w:rsid w:val="00CC156B"/>
    <w:rsid w:val="00CC333F"/>
    <w:rsid w:val="00CD7E96"/>
    <w:rsid w:val="00CE2495"/>
    <w:rsid w:val="00CF36BF"/>
    <w:rsid w:val="00D37AB5"/>
    <w:rsid w:val="00D77419"/>
    <w:rsid w:val="00D95ADC"/>
    <w:rsid w:val="00DC0B3A"/>
    <w:rsid w:val="00DF7E89"/>
    <w:rsid w:val="00E31C04"/>
    <w:rsid w:val="00E4366E"/>
    <w:rsid w:val="00EA02E4"/>
    <w:rsid w:val="00EC7CA2"/>
    <w:rsid w:val="00F20F71"/>
    <w:rsid w:val="00F95888"/>
    <w:rsid w:val="00F9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284A"/>
  <w15:chartTrackingRefBased/>
  <w15:docId w15:val="{A0174FE9-3AF1-4E87-9C39-31972A29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33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rsid w:val="00CC333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C33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CC333F"/>
  </w:style>
  <w:style w:type="paragraph" w:customStyle="1" w:styleId="ConsPlusNormal">
    <w:name w:val="ConsPlu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Ефименко</dc:creator>
  <cp:keywords/>
  <dc:description/>
  <cp:lastModifiedBy>Рубен Сарибекян</cp:lastModifiedBy>
  <cp:revision>3</cp:revision>
  <dcterms:created xsi:type="dcterms:W3CDTF">2025-09-03T14:04:00Z</dcterms:created>
  <dcterms:modified xsi:type="dcterms:W3CDTF">2026-03-14T23:25:00Z</dcterms:modified>
</cp:coreProperties>
</file>