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6BE89" w14:textId="77777777" w:rsidR="00FF2689" w:rsidRDefault="00FF2689">
      <w:pPr>
        <w:jc w:val="center"/>
        <w:rPr>
          <w:b/>
          <w:sz w:val="24"/>
        </w:rPr>
      </w:pPr>
    </w:p>
    <w:p w14:paraId="4E587BB0" w14:textId="77777777" w:rsidR="00FF2689" w:rsidRDefault="00FF2689">
      <w:pPr>
        <w:jc w:val="center"/>
        <w:rPr>
          <w:b/>
          <w:sz w:val="24"/>
        </w:rPr>
      </w:pPr>
    </w:p>
    <w:p w14:paraId="338DFAAF" w14:textId="77777777" w:rsidR="00FF2689" w:rsidRDefault="00FF2689">
      <w:pPr>
        <w:jc w:val="center"/>
        <w:rPr>
          <w:b/>
          <w:sz w:val="24"/>
        </w:rPr>
      </w:pPr>
    </w:p>
    <w:p w14:paraId="68D6ED0E" w14:textId="77777777" w:rsidR="00FF2689" w:rsidRDefault="00FF2689">
      <w:pPr>
        <w:jc w:val="center"/>
        <w:rPr>
          <w:b/>
          <w:sz w:val="24"/>
        </w:rPr>
      </w:pPr>
    </w:p>
    <w:p w14:paraId="185117FE" w14:textId="77777777" w:rsidR="00FF2689" w:rsidRDefault="00FF2689">
      <w:pPr>
        <w:jc w:val="center"/>
        <w:rPr>
          <w:b/>
          <w:sz w:val="24"/>
        </w:rPr>
      </w:pPr>
    </w:p>
    <w:p w14:paraId="7A121FF2" w14:textId="77777777" w:rsidR="00FF2689" w:rsidRDefault="00FF2689">
      <w:pPr>
        <w:jc w:val="center"/>
        <w:rPr>
          <w:b/>
          <w:sz w:val="24"/>
        </w:rPr>
      </w:pPr>
    </w:p>
    <w:p w14:paraId="24607B5B" w14:textId="77777777" w:rsidR="00FF2689" w:rsidRDefault="00FF2689">
      <w:pPr>
        <w:jc w:val="center"/>
        <w:rPr>
          <w:b/>
          <w:sz w:val="24"/>
        </w:rPr>
      </w:pPr>
    </w:p>
    <w:p w14:paraId="24691007" w14:textId="77777777" w:rsidR="00FF2689" w:rsidRDefault="00FF2689">
      <w:pPr>
        <w:jc w:val="center"/>
        <w:rPr>
          <w:b/>
          <w:sz w:val="24"/>
        </w:rPr>
      </w:pPr>
    </w:p>
    <w:p w14:paraId="6D989855" w14:textId="77777777" w:rsidR="00FF2689" w:rsidRDefault="00FF2689">
      <w:pPr>
        <w:jc w:val="center"/>
        <w:rPr>
          <w:b/>
          <w:sz w:val="24"/>
        </w:rPr>
      </w:pPr>
    </w:p>
    <w:p w14:paraId="1218F323" w14:textId="77777777" w:rsidR="00FF2689" w:rsidRDefault="00FF2689">
      <w:pPr>
        <w:jc w:val="center"/>
        <w:rPr>
          <w:b/>
          <w:sz w:val="24"/>
        </w:rPr>
      </w:pPr>
    </w:p>
    <w:p w14:paraId="62343BBD" w14:textId="77777777" w:rsidR="00FF2689" w:rsidRDefault="00FF2689">
      <w:pPr>
        <w:jc w:val="center"/>
        <w:rPr>
          <w:b/>
          <w:sz w:val="3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4"/>
        <w:gridCol w:w="2219"/>
      </w:tblGrid>
      <w:tr w:rsidR="00FF2689" w:rsidRPr="00D10000" w14:paraId="6D664873" w14:textId="77777777" w:rsidTr="003342B3">
        <w:trPr>
          <w:trHeight w:hRule="exact" w:val="840"/>
          <w:jc w:val="center"/>
        </w:trPr>
        <w:tc>
          <w:tcPr>
            <w:tcW w:w="4934" w:type="dxa"/>
            <w:vAlign w:val="bottom"/>
          </w:tcPr>
          <w:p w14:paraId="08E49A14" w14:textId="77777777" w:rsidR="00FF2689" w:rsidRPr="00D10000" w:rsidRDefault="00FF2689">
            <w:pPr>
              <w:rPr>
                <w:b/>
                <w:sz w:val="32"/>
              </w:rPr>
            </w:pPr>
            <w:r w:rsidRPr="00D10000">
              <w:rPr>
                <w:b/>
                <w:sz w:val="32"/>
              </w:rPr>
              <w:t xml:space="preserve">ДОГОВОР КУПЛИ-ПРОДАЖИ </w:t>
            </w:r>
          </w:p>
        </w:tc>
        <w:tc>
          <w:tcPr>
            <w:tcW w:w="2219" w:type="dxa"/>
            <w:tcBorders>
              <w:bottom w:val="single" w:sz="8" w:space="0" w:color="auto"/>
            </w:tcBorders>
            <w:vAlign w:val="bottom"/>
          </w:tcPr>
          <w:p w14:paraId="44F7B1A1" w14:textId="14CA66BC" w:rsidR="00FF2689" w:rsidRPr="003342B3" w:rsidRDefault="00FF2689" w:rsidP="002243A8">
            <w:pPr>
              <w:rPr>
                <w:b/>
                <w:i/>
                <w:sz w:val="32"/>
              </w:rPr>
            </w:pPr>
            <w:r w:rsidRPr="00D10000">
              <w:rPr>
                <w:b/>
                <w:sz w:val="32"/>
              </w:rPr>
              <w:t>№</w:t>
            </w:r>
            <w:r w:rsidR="00B32937">
              <w:rPr>
                <w:b/>
                <w:sz w:val="32"/>
              </w:rPr>
              <w:t xml:space="preserve">    /Ф</w:t>
            </w:r>
          </w:p>
        </w:tc>
      </w:tr>
    </w:tbl>
    <w:p w14:paraId="07F65140" w14:textId="77777777" w:rsidR="00FF2689" w:rsidRPr="00D10000" w:rsidRDefault="00FF2689">
      <w:pPr>
        <w:jc w:val="center"/>
        <w:rPr>
          <w:b/>
          <w:sz w:val="32"/>
        </w:rPr>
      </w:pPr>
    </w:p>
    <w:p w14:paraId="0F97C644" w14:textId="77777777" w:rsidR="00FF2689" w:rsidRPr="00D10000" w:rsidRDefault="00FF2689">
      <w:pPr>
        <w:jc w:val="center"/>
        <w:rPr>
          <w:b/>
          <w:sz w:val="32"/>
        </w:rPr>
      </w:pPr>
    </w:p>
    <w:p w14:paraId="4C9DD327" w14:textId="77777777" w:rsidR="00FF2689" w:rsidRPr="00D10000" w:rsidRDefault="00FF2689">
      <w:pPr>
        <w:jc w:val="center"/>
        <w:rPr>
          <w:b/>
          <w:sz w:val="32"/>
        </w:rPr>
      </w:pPr>
      <w:r w:rsidRPr="00D10000">
        <w:rPr>
          <w:b/>
          <w:sz w:val="32"/>
        </w:rPr>
        <w:t>между</w:t>
      </w:r>
    </w:p>
    <w:p w14:paraId="5DBA5EB3" w14:textId="77777777" w:rsidR="00FF2689" w:rsidRPr="00D10000" w:rsidRDefault="00FF2689">
      <w:pPr>
        <w:jc w:val="center"/>
        <w:rPr>
          <w:b/>
          <w:sz w:val="32"/>
        </w:rPr>
      </w:pPr>
    </w:p>
    <w:tbl>
      <w:tblPr>
        <w:tblW w:w="0" w:type="auto"/>
        <w:jc w:val="center"/>
        <w:tblBorders>
          <w:bottom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43"/>
      </w:tblGrid>
      <w:tr w:rsidR="00FF2689" w:rsidRPr="00580DA4" w14:paraId="30405923" w14:textId="77777777">
        <w:trPr>
          <w:trHeight w:hRule="exact" w:val="433"/>
          <w:jc w:val="center"/>
        </w:trPr>
        <w:tc>
          <w:tcPr>
            <w:tcW w:w="8843" w:type="dxa"/>
            <w:tcBorders>
              <w:bottom w:val="single" w:sz="6" w:space="0" w:color="auto"/>
            </w:tcBorders>
            <w:vAlign w:val="bottom"/>
          </w:tcPr>
          <w:p w14:paraId="51CFE992" w14:textId="77777777" w:rsidR="00FF2689" w:rsidRPr="002143BA" w:rsidRDefault="00FF2689" w:rsidP="002C3B26">
            <w:pPr>
              <w:pStyle w:val="3"/>
              <w:keepNext w:val="0"/>
              <w:rPr>
                <w:i w:val="0"/>
                <w:u w:val="none"/>
              </w:rPr>
            </w:pPr>
          </w:p>
        </w:tc>
      </w:tr>
      <w:tr w:rsidR="00FF2689" w:rsidRPr="00580DA4" w14:paraId="6846B75F" w14:textId="77777777">
        <w:trPr>
          <w:trHeight w:hRule="exact" w:val="469"/>
          <w:jc w:val="center"/>
        </w:trPr>
        <w:tc>
          <w:tcPr>
            <w:tcW w:w="8843" w:type="dxa"/>
            <w:tcBorders>
              <w:top w:val="nil"/>
              <w:bottom w:val="single" w:sz="6" w:space="0" w:color="auto"/>
            </w:tcBorders>
            <w:vAlign w:val="bottom"/>
          </w:tcPr>
          <w:p w14:paraId="2FA8580D" w14:textId="27EB97F9" w:rsidR="00FF2689" w:rsidRPr="002143BA" w:rsidRDefault="009C43FF" w:rsidP="00073B88">
            <w:pPr>
              <w:pStyle w:val="3"/>
              <w:keepNext w:val="0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Будановой Светланой Николаевной</w:t>
            </w:r>
          </w:p>
        </w:tc>
      </w:tr>
    </w:tbl>
    <w:p w14:paraId="7BF5B0BE" w14:textId="77777777" w:rsidR="00FF2689" w:rsidRPr="00580DA4" w:rsidRDefault="00FF2689">
      <w:pPr>
        <w:jc w:val="center"/>
        <w:rPr>
          <w:b/>
          <w:color w:val="000000"/>
          <w:sz w:val="32"/>
        </w:rPr>
      </w:pPr>
    </w:p>
    <w:p w14:paraId="1B8A652F" w14:textId="77777777" w:rsidR="00FF2689" w:rsidRPr="00D10000" w:rsidRDefault="00FF2689">
      <w:pPr>
        <w:jc w:val="center"/>
        <w:rPr>
          <w:b/>
          <w:sz w:val="32"/>
        </w:rPr>
      </w:pPr>
      <w:r w:rsidRPr="00D10000">
        <w:rPr>
          <w:b/>
          <w:sz w:val="32"/>
        </w:rPr>
        <w:t>и</w:t>
      </w:r>
    </w:p>
    <w:p w14:paraId="27586ECD" w14:textId="77777777" w:rsidR="00FF2689" w:rsidRPr="00D10000" w:rsidRDefault="00FF2689">
      <w:pPr>
        <w:jc w:val="center"/>
        <w:rPr>
          <w:b/>
          <w:sz w:val="32"/>
        </w:rPr>
      </w:pPr>
    </w:p>
    <w:tbl>
      <w:tblPr>
        <w:tblW w:w="0" w:type="auto"/>
        <w:jc w:val="center"/>
        <w:tblBorders>
          <w:bottom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87"/>
      </w:tblGrid>
      <w:tr w:rsidR="00FF2689" w:rsidRPr="00D10000" w14:paraId="311218AD" w14:textId="77777777">
        <w:trPr>
          <w:trHeight w:val="469"/>
          <w:jc w:val="center"/>
        </w:trPr>
        <w:tc>
          <w:tcPr>
            <w:tcW w:w="8887" w:type="dxa"/>
            <w:tcBorders>
              <w:top w:val="nil"/>
              <w:bottom w:val="single" w:sz="4" w:space="0" w:color="auto"/>
            </w:tcBorders>
            <w:vAlign w:val="bottom"/>
          </w:tcPr>
          <w:p w14:paraId="069F8731" w14:textId="77777777" w:rsidR="00FF2689" w:rsidRPr="007E6434" w:rsidRDefault="00FF2689">
            <w:pPr>
              <w:pStyle w:val="3"/>
              <w:keepNext w:val="0"/>
              <w:rPr>
                <w:i w:val="0"/>
                <w:iCs/>
                <w:u w:val="none"/>
              </w:rPr>
            </w:pPr>
          </w:p>
        </w:tc>
      </w:tr>
      <w:tr w:rsidR="00F11EE1" w:rsidRPr="00D10000" w14:paraId="0240B220" w14:textId="77777777">
        <w:trPr>
          <w:trHeight w:val="469"/>
          <w:jc w:val="center"/>
        </w:trPr>
        <w:tc>
          <w:tcPr>
            <w:tcW w:w="88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496F54" w14:textId="77777777" w:rsidR="00F11EE1" w:rsidRPr="00D10000" w:rsidRDefault="00F11EE1">
            <w:pPr>
              <w:pStyle w:val="3"/>
              <w:keepNext w:val="0"/>
              <w:rPr>
                <w:u w:val="none"/>
              </w:rPr>
            </w:pPr>
          </w:p>
        </w:tc>
      </w:tr>
    </w:tbl>
    <w:p w14:paraId="06FE297B" w14:textId="77777777" w:rsidR="00FF2689" w:rsidRPr="00D10000" w:rsidRDefault="00FF2689">
      <w:pPr>
        <w:jc w:val="center"/>
        <w:rPr>
          <w:b/>
          <w:sz w:val="32"/>
        </w:rPr>
      </w:pPr>
    </w:p>
    <w:p w14:paraId="5F89FB79" w14:textId="77777777" w:rsidR="00EC7363" w:rsidRPr="00D10000" w:rsidRDefault="00EC7363">
      <w:pPr>
        <w:jc w:val="center"/>
        <w:rPr>
          <w:b/>
          <w:sz w:val="32"/>
        </w:rPr>
      </w:pPr>
    </w:p>
    <w:p w14:paraId="4B812CBC" w14:textId="77777777" w:rsidR="00FF2689" w:rsidRPr="00D10000" w:rsidRDefault="00FF2689">
      <w:pPr>
        <w:jc w:val="center"/>
        <w:rPr>
          <w:b/>
          <w:sz w:val="32"/>
        </w:rPr>
      </w:pPr>
    </w:p>
    <w:p w14:paraId="359E0668" w14:textId="77777777" w:rsidR="00FF2689" w:rsidRPr="00D10000" w:rsidRDefault="00FF2689">
      <w:pPr>
        <w:jc w:val="center"/>
        <w:rPr>
          <w:b/>
          <w:sz w:val="3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1"/>
        <w:gridCol w:w="4110"/>
        <w:gridCol w:w="1833"/>
      </w:tblGrid>
      <w:tr w:rsidR="00FF2689" w:rsidRPr="00D10000" w14:paraId="10E01662" w14:textId="77777777">
        <w:trPr>
          <w:trHeight w:hRule="exact" w:val="400"/>
          <w:jc w:val="center"/>
        </w:trPr>
        <w:tc>
          <w:tcPr>
            <w:tcW w:w="3961" w:type="dxa"/>
            <w:vAlign w:val="bottom"/>
          </w:tcPr>
          <w:p w14:paraId="0A68A305" w14:textId="77777777" w:rsidR="00FF2689" w:rsidRPr="00D10000" w:rsidRDefault="00FF2689">
            <w:pPr>
              <w:rPr>
                <w:b/>
                <w:sz w:val="32"/>
              </w:rPr>
            </w:pPr>
            <w:r w:rsidRPr="00D10000">
              <w:rPr>
                <w:b/>
                <w:sz w:val="32"/>
              </w:rPr>
              <w:t>Дата подписания договора: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bottom"/>
          </w:tcPr>
          <w:p w14:paraId="6B42A51F" w14:textId="77777777" w:rsidR="00FF2689" w:rsidRPr="00D10000" w:rsidRDefault="00FF2689" w:rsidP="00D366E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33" w:type="dxa"/>
          </w:tcPr>
          <w:p w14:paraId="76C579D7" w14:textId="77777777" w:rsidR="00FF2689" w:rsidRPr="00D10000" w:rsidRDefault="00FF2689">
            <w:pPr>
              <w:jc w:val="center"/>
              <w:rPr>
                <w:b/>
                <w:i/>
                <w:sz w:val="32"/>
              </w:rPr>
            </w:pPr>
          </w:p>
        </w:tc>
      </w:tr>
    </w:tbl>
    <w:p w14:paraId="7FC76904" w14:textId="77777777" w:rsidR="00FF2689" w:rsidRPr="00D10000" w:rsidRDefault="00FF2689">
      <w:pPr>
        <w:jc w:val="both"/>
        <w:rPr>
          <w:b/>
          <w:sz w:val="3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0"/>
        <w:gridCol w:w="5386"/>
      </w:tblGrid>
      <w:tr w:rsidR="00FF2689" w:rsidRPr="00D10000" w14:paraId="69FEF67B" w14:textId="77777777">
        <w:trPr>
          <w:trHeight w:hRule="exact" w:val="400"/>
          <w:jc w:val="center"/>
        </w:trPr>
        <w:tc>
          <w:tcPr>
            <w:tcW w:w="4500" w:type="dxa"/>
            <w:vAlign w:val="bottom"/>
          </w:tcPr>
          <w:p w14:paraId="2014C03B" w14:textId="77777777" w:rsidR="00FF2689" w:rsidRPr="00D10000" w:rsidRDefault="00FF2689">
            <w:pPr>
              <w:jc w:val="both"/>
              <w:rPr>
                <w:b/>
                <w:sz w:val="32"/>
              </w:rPr>
            </w:pPr>
            <w:r w:rsidRPr="00D10000">
              <w:rPr>
                <w:b/>
                <w:sz w:val="32"/>
              </w:rPr>
              <w:t xml:space="preserve">Место подписания </w:t>
            </w:r>
            <w:r w:rsidR="00EC7363" w:rsidRPr="00D10000">
              <w:rPr>
                <w:b/>
                <w:sz w:val="32"/>
              </w:rPr>
              <w:t>договора</w:t>
            </w:r>
            <w:r w:rsidRPr="00D10000">
              <w:rPr>
                <w:b/>
                <w:sz w:val="32"/>
              </w:rPr>
              <w:t>:</w:t>
            </w:r>
          </w:p>
        </w:tc>
        <w:tc>
          <w:tcPr>
            <w:tcW w:w="5386" w:type="dxa"/>
            <w:vAlign w:val="bottom"/>
          </w:tcPr>
          <w:p w14:paraId="571F61FC" w14:textId="77777777" w:rsidR="00FF2689" w:rsidRPr="00D10000" w:rsidRDefault="007E6434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Г. Москва</w:t>
            </w:r>
          </w:p>
        </w:tc>
      </w:tr>
      <w:tr w:rsidR="00FF2689" w:rsidRPr="00D10000" w14:paraId="7B275391" w14:textId="77777777">
        <w:trPr>
          <w:trHeight w:hRule="exact" w:val="400"/>
          <w:jc w:val="center"/>
        </w:trPr>
        <w:tc>
          <w:tcPr>
            <w:tcW w:w="4500" w:type="dxa"/>
            <w:vAlign w:val="bottom"/>
          </w:tcPr>
          <w:p w14:paraId="7542C923" w14:textId="77777777" w:rsidR="00FF2689" w:rsidRPr="00D10000" w:rsidRDefault="00FF2689">
            <w:pPr>
              <w:jc w:val="both"/>
              <w:rPr>
                <w:b/>
                <w:sz w:val="3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2B389B" w14:textId="77777777" w:rsidR="00FF2689" w:rsidRPr="00D10000" w:rsidRDefault="00FF2689">
            <w:pPr>
              <w:jc w:val="center"/>
              <w:rPr>
                <w:b/>
                <w:i/>
                <w:sz w:val="32"/>
              </w:rPr>
            </w:pPr>
          </w:p>
        </w:tc>
      </w:tr>
      <w:tr w:rsidR="00FF2689" w:rsidRPr="00D10000" w14:paraId="3C010594" w14:textId="77777777">
        <w:trPr>
          <w:trHeight w:hRule="exact" w:val="400"/>
          <w:jc w:val="center"/>
        </w:trPr>
        <w:tc>
          <w:tcPr>
            <w:tcW w:w="4500" w:type="dxa"/>
            <w:vAlign w:val="bottom"/>
          </w:tcPr>
          <w:p w14:paraId="2EBDE9E6" w14:textId="77777777" w:rsidR="00FF2689" w:rsidRPr="00D10000" w:rsidRDefault="00FF2689">
            <w:pPr>
              <w:jc w:val="both"/>
              <w:rPr>
                <w:b/>
                <w:sz w:val="3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C2D8B9" w14:textId="77777777" w:rsidR="00FF2689" w:rsidRPr="00D10000" w:rsidRDefault="00FF2689">
            <w:pPr>
              <w:jc w:val="center"/>
              <w:rPr>
                <w:b/>
                <w:i/>
                <w:sz w:val="32"/>
              </w:rPr>
            </w:pPr>
          </w:p>
        </w:tc>
      </w:tr>
    </w:tbl>
    <w:p w14:paraId="0E3FC67A" w14:textId="77777777" w:rsidR="00FF2689" w:rsidRPr="00D10000" w:rsidRDefault="00FF2689">
      <w:pPr>
        <w:pStyle w:val="10"/>
        <w:jc w:val="center"/>
        <w:rPr>
          <w:b/>
          <w:sz w:val="32"/>
        </w:rPr>
      </w:pPr>
      <w:r w:rsidRPr="00D10000">
        <w:rPr>
          <w:b/>
          <w:sz w:val="32"/>
        </w:rPr>
        <w:br w:type="page"/>
      </w:r>
    </w:p>
    <w:p w14:paraId="3FADE347" w14:textId="77777777" w:rsidR="00FF2689" w:rsidRPr="000C389C" w:rsidRDefault="00FF2689">
      <w:pPr>
        <w:jc w:val="both"/>
        <w:rPr>
          <w:b/>
          <w:sz w:val="24"/>
        </w:rPr>
      </w:pPr>
      <w:r w:rsidRPr="000C389C">
        <w:rPr>
          <w:b/>
          <w:sz w:val="24"/>
        </w:rPr>
        <w:lastRenderedPageBreak/>
        <w:t>НАСТОЯЩИЙ ДОГОВОР ЗАКЛЮЧЕН МЕЖДУ</w:t>
      </w:r>
    </w:p>
    <w:p w14:paraId="0CF4F409" w14:textId="77777777" w:rsidR="00016977" w:rsidRPr="00861898" w:rsidRDefault="00016977" w:rsidP="005C0241">
      <w:pPr>
        <w:pStyle w:val="ConsNonformat"/>
        <w:widowControl/>
        <w:jc w:val="both"/>
        <w:rPr>
          <w:rFonts w:ascii="Times New Roman" w:hAnsi="Times New Roman"/>
          <w:b/>
          <w:bCs/>
          <w:i/>
          <w:iCs/>
          <w:color w:val="FF0000"/>
          <w:sz w:val="22"/>
          <w:szCs w:val="22"/>
          <w:u w:val="single"/>
        </w:rPr>
      </w:pPr>
    </w:p>
    <w:p w14:paraId="2C42BD8F" w14:textId="2437B822" w:rsidR="0013064F" w:rsidRPr="0026520C" w:rsidRDefault="005A73DB" w:rsidP="0026693B">
      <w:pPr>
        <w:ind w:firstLine="567"/>
        <w:jc w:val="both"/>
        <w:rPr>
          <w:rFonts w:eastAsia="Arial Unicode MS"/>
          <w:color w:val="FF0000"/>
          <w:sz w:val="22"/>
          <w:szCs w:val="22"/>
          <w:u w:color="000000"/>
        </w:rPr>
      </w:pPr>
      <w:r w:rsidRPr="005A73DB">
        <w:rPr>
          <w:rFonts w:eastAsia="Arial Unicode MS"/>
          <w:b/>
          <w:color w:val="000000"/>
          <w:sz w:val="22"/>
          <w:szCs w:val="22"/>
          <w:u w:color="000000"/>
        </w:rPr>
        <w:t xml:space="preserve">гр. </w:t>
      </w:r>
      <w:r w:rsidR="009C43FF">
        <w:rPr>
          <w:rFonts w:eastAsia="Arial Unicode MS"/>
          <w:b/>
          <w:color w:val="000000"/>
          <w:sz w:val="22"/>
          <w:szCs w:val="22"/>
          <w:u w:color="000000"/>
        </w:rPr>
        <w:t>Будановой Светланой Николаевной</w:t>
      </w:r>
      <w:r w:rsidRPr="005A73DB">
        <w:rPr>
          <w:rFonts w:eastAsia="Arial Unicode MS"/>
          <w:b/>
          <w:color w:val="000000"/>
          <w:sz w:val="22"/>
          <w:szCs w:val="22"/>
          <w:u w:color="000000"/>
        </w:rPr>
        <w:t xml:space="preserve"> </w:t>
      </w:r>
      <w:r w:rsidR="009C43FF" w:rsidRPr="009C43FF">
        <w:rPr>
          <w:rFonts w:eastAsia="Arial Unicode MS"/>
          <w:color w:val="000000"/>
          <w:sz w:val="22"/>
          <w:szCs w:val="22"/>
          <w:u w:color="000000"/>
        </w:rPr>
        <w:t xml:space="preserve">(01.01.1947 г.р., место рождения: п. Середняки </w:t>
      </w:r>
      <w:proofErr w:type="spellStart"/>
      <w:r w:rsidR="009C43FF" w:rsidRPr="009C43FF">
        <w:rPr>
          <w:rFonts w:eastAsia="Arial Unicode MS"/>
          <w:color w:val="000000"/>
          <w:sz w:val="22"/>
          <w:szCs w:val="22"/>
          <w:u w:color="000000"/>
        </w:rPr>
        <w:t>Коробовского</w:t>
      </w:r>
      <w:proofErr w:type="spellEnd"/>
      <w:r w:rsidR="009C43FF" w:rsidRPr="009C43FF">
        <w:rPr>
          <w:rFonts w:eastAsia="Arial Unicode MS"/>
          <w:color w:val="000000"/>
          <w:sz w:val="22"/>
          <w:szCs w:val="22"/>
          <w:u w:color="000000"/>
        </w:rPr>
        <w:t xml:space="preserve"> района Московской области, ИНН 732502256569, СНИЛС 062-484-106 50, 121615, г. Москва, ш. Рублевское, д.26, к.4, кв.148)</w:t>
      </w:r>
      <w:r w:rsidRPr="005A73DB">
        <w:rPr>
          <w:rFonts w:eastAsia="Arial Unicode MS"/>
          <w:b/>
          <w:color w:val="000000"/>
          <w:sz w:val="22"/>
          <w:szCs w:val="22"/>
          <w:u w:color="000000"/>
        </w:rPr>
        <w:t xml:space="preserve"> </w:t>
      </w:r>
      <w:r w:rsidR="0073585E" w:rsidRPr="0026520C">
        <w:rPr>
          <w:color w:val="000000"/>
          <w:sz w:val="22"/>
          <w:szCs w:val="22"/>
        </w:rPr>
        <w:t>(далее именуемое</w:t>
      </w:r>
      <w:r w:rsidR="0013064F" w:rsidRPr="0026520C">
        <w:rPr>
          <w:color w:val="000000"/>
          <w:sz w:val="22"/>
          <w:szCs w:val="22"/>
        </w:rPr>
        <w:t> –</w:t>
      </w:r>
      <w:r w:rsidR="00FE6189" w:rsidRPr="0026520C">
        <w:rPr>
          <w:color w:val="000000"/>
          <w:sz w:val="22"/>
          <w:szCs w:val="22"/>
        </w:rPr>
        <w:t xml:space="preserve"> </w:t>
      </w:r>
      <w:r w:rsidR="0013064F" w:rsidRPr="0026520C">
        <w:rPr>
          <w:color w:val="000000"/>
          <w:sz w:val="22"/>
          <w:szCs w:val="22"/>
        </w:rPr>
        <w:t xml:space="preserve">Продавец), в лице </w:t>
      </w:r>
      <w:r>
        <w:rPr>
          <w:color w:val="000000"/>
          <w:sz w:val="22"/>
          <w:szCs w:val="22"/>
        </w:rPr>
        <w:t>финансового</w:t>
      </w:r>
      <w:r w:rsidR="0013064F" w:rsidRPr="0026520C">
        <w:rPr>
          <w:color w:val="000000"/>
          <w:sz w:val="22"/>
          <w:szCs w:val="22"/>
        </w:rPr>
        <w:t xml:space="preserve"> управляющего </w:t>
      </w:r>
      <w:r w:rsidR="002C3B26" w:rsidRPr="0026520C">
        <w:rPr>
          <w:rFonts w:eastAsia="Arial Unicode MS"/>
          <w:color w:val="000000"/>
          <w:sz w:val="22"/>
          <w:szCs w:val="22"/>
          <w:u w:color="000000"/>
        </w:rPr>
        <w:t>Черного Михаила Васильевича</w:t>
      </w:r>
      <w:r w:rsidR="002C3B26" w:rsidRPr="0026520C">
        <w:rPr>
          <w:color w:val="000000"/>
          <w:sz w:val="22"/>
          <w:szCs w:val="22"/>
        </w:rPr>
        <w:t xml:space="preserve"> </w:t>
      </w:r>
      <w:r w:rsidRPr="005A73DB">
        <w:rPr>
          <w:color w:val="000000"/>
          <w:sz w:val="22"/>
          <w:szCs w:val="22"/>
        </w:rPr>
        <w:t>(ИНН 771900620884, регистрационный номер 5479, адрес для направления корреспонденции 125362, г. Москва, а/я 95), член</w:t>
      </w:r>
      <w:r>
        <w:rPr>
          <w:color w:val="000000"/>
          <w:sz w:val="22"/>
          <w:szCs w:val="22"/>
        </w:rPr>
        <w:t>а</w:t>
      </w:r>
      <w:r w:rsidRPr="005A73DB">
        <w:rPr>
          <w:color w:val="000000"/>
          <w:sz w:val="22"/>
          <w:szCs w:val="22"/>
        </w:rPr>
        <w:t xml:space="preserve"> Ассоциации «Межрегиональная саморегулируемая организация арбитражных управляющих» (ИНН 6167065084, ОГРН 1026104143218, адрес места нахождения: 344011, г. Ростов-на-Дону, пер. Гвардейский, д.7), действующ</w:t>
      </w:r>
      <w:r>
        <w:rPr>
          <w:color w:val="000000"/>
          <w:sz w:val="22"/>
          <w:szCs w:val="22"/>
        </w:rPr>
        <w:t>его</w:t>
      </w:r>
      <w:r w:rsidRPr="005A73DB">
        <w:rPr>
          <w:color w:val="000000"/>
          <w:sz w:val="22"/>
          <w:szCs w:val="22"/>
        </w:rPr>
        <w:t xml:space="preserve"> на основании </w:t>
      </w:r>
      <w:r w:rsidR="002243A8" w:rsidRPr="002243A8">
        <w:rPr>
          <w:color w:val="000000"/>
          <w:sz w:val="22"/>
          <w:szCs w:val="22"/>
        </w:rPr>
        <w:t xml:space="preserve">Решения Арбитражного суда </w:t>
      </w:r>
      <w:r w:rsidR="001D5313">
        <w:rPr>
          <w:color w:val="000000"/>
          <w:sz w:val="22"/>
          <w:szCs w:val="22"/>
        </w:rPr>
        <w:t>города Москвы</w:t>
      </w:r>
      <w:r w:rsidR="008D6837" w:rsidRPr="008D6837">
        <w:rPr>
          <w:color w:val="000000"/>
          <w:sz w:val="22"/>
          <w:szCs w:val="22"/>
        </w:rPr>
        <w:t xml:space="preserve"> от </w:t>
      </w:r>
      <w:r w:rsidR="009C43FF">
        <w:rPr>
          <w:color w:val="000000"/>
          <w:sz w:val="22"/>
          <w:szCs w:val="22"/>
        </w:rPr>
        <w:t>27</w:t>
      </w:r>
      <w:r w:rsidR="00B32937">
        <w:rPr>
          <w:color w:val="000000"/>
          <w:sz w:val="22"/>
          <w:szCs w:val="22"/>
        </w:rPr>
        <w:t>.08</w:t>
      </w:r>
      <w:r w:rsidR="003342B3">
        <w:rPr>
          <w:color w:val="000000"/>
          <w:sz w:val="22"/>
          <w:szCs w:val="22"/>
        </w:rPr>
        <w:t>.2025</w:t>
      </w:r>
      <w:r w:rsidR="008D6837" w:rsidRPr="008D6837">
        <w:rPr>
          <w:color w:val="000000"/>
          <w:sz w:val="22"/>
          <w:szCs w:val="22"/>
        </w:rPr>
        <w:t xml:space="preserve"> по делу </w:t>
      </w:r>
      <w:r w:rsidR="009C43FF" w:rsidRPr="009C43FF">
        <w:rPr>
          <w:color w:val="000000"/>
          <w:sz w:val="22"/>
          <w:szCs w:val="22"/>
        </w:rPr>
        <w:t>А40-293266/24-171-541Ф</w:t>
      </w:r>
      <w:r w:rsidR="002143BA" w:rsidRPr="0026520C">
        <w:rPr>
          <w:color w:val="000000"/>
          <w:sz w:val="22"/>
          <w:szCs w:val="22"/>
        </w:rPr>
        <w:t xml:space="preserve">, </w:t>
      </w:r>
      <w:r w:rsidR="00932C42" w:rsidRPr="0026520C">
        <w:rPr>
          <w:color w:val="000000"/>
          <w:sz w:val="22"/>
          <w:szCs w:val="22"/>
        </w:rPr>
        <w:t xml:space="preserve"> </w:t>
      </w:r>
      <w:r w:rsidR="0013064F" w:rsidRPr="0026520C">
        <w:rPr>
          <w:color w:val="000000"/>
          <w:sz w:val="22"/>
          <w:szCs w:val="22"/>
        </w:rPr>
        <w:t>с одной стороны,</w:t>
      </w:r>
    </w:p>
    <w:p w14:paraId="176EEAF2" w14:textId="77777777" w:rsidR="00FF2689" w:rsidRPr="002C3B26" w:rsidRDefault="00016977" w:rsidP="005C0241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w:r w:rsidRPr="002C3B26">
        <w:rPr>
          <w:rFonts w:ascii="Times New Roman" w:hAnsi="Times New Roman"/>
          <w:sz w:val="22"/>
          <w:szCs w:val="22"/>
        </w:rPr>
        <w:t>и</w:t>
      </w:r>
    </w:p>
    <w:p w14:paraId="15381125" w14:textId="77777777" w:rsidR="00906369" w:rsidRPr="0013064F" w:rsidRDefault="00C65055" w:rsidP="005C0241">
      <w:pPr>
        <w:jc w:val="both"/>
        <w:rPr>
          <w:i/>
          <w:sz w:val="22"/>
          <w:szCs w:val="22"/>
        </w:rPr>
      </w:pPr>
      <w:r w:rsidRPr="002C3B26">
        <w:rPr>
          <w:sz w:val="22"/>
          <w:szCs w:val="22"/>
        </w:rPr>
        <w:t>Лицо</w:t>
      </w:r>
      <w:r w:rsidR="005A73DB">
        <w:rPr>
          <w:sz w:val="22"/>
          <w:szCs w:val="22"/>
        </w:rPr>
        <w:t>м</w:t>
      </w:r>
      <w:r w:rsidRPr="002C3B26">
        <w:rPr>
          <w:sz w:val="22"/>
          <w:szCs w:val="22"/>
        </w:rPr>
        <w:t>, выигравш</w:t>
      </w:r>
      <w:r w:rsidR="005A73DB">
        <w:rPr>
          <w:sz w:val="22"/>
          <w:szCs w:val="22"/>
        </w:rPr>
        <w:t>им</w:t>
      </w:r>
      <w:r w:rsidR="00C10FEF" w:rsidRPr="002C3B26">
        <w:rPr>
          <w:sz w:val="22"/>
          <w:szCs w:val="22"/>
        </w:rPr>
        <w:t xml:space="preserve"> </w:t>
      </w:r>
      <w:r w:rsidR="00413891" w:rsidRPr="002C3B26">
        <w:rPr>
          <w:sz w:val="22"/>
          <w:szCs w:val="22"/>
        </w:rPr>
        <w:t>торги</w:t>
      </w:r>
      <w:r w:rsidR="00413891" w:rsidRPr="002C3B26">
        <w:rPr>
          <w:b/>
          <w:sz w:val="22"/>
          <w:szCs w:val="22"/>
        </w:rPr>
        <w:t>,</w:t>
      </w:r>
      <w:r w:rsidR="00413891" w:rsidRPr="00D10000">
        <w:rPr>
          <w:b/>
          <w:sz w:val="22"/>
          <w:szCs w:val="22"/>
        </w:rPr>
        <w:t xml:space="preserve"> </w:t>
      </w:r>
      <w:r w:rsidR="003342B3" w:rsidRPr="003342B3">
        <w:rPr>
          <w:bCs/>
          <w:iCs/>
          <w:sz w:val="22"/>
          <w:szCs w:val="22"/>
        </w:rPr>
        <w:t>__________________________</w:t>
      </w:r>
      <w:proofErr w:type="gramStart"/>
      <w:r w:rsidR="003342B3" w:rsidRPr="003342B3">
        <w:rPr>
          <w:bCs/>
          <w:iCs/>
          <w:sz w:val="22"/>
          <w:szCs w:val="22"/>
        </w:rPr>
        <w:t>_(</w:t>
      </w:r>
      <w:proofErr w:type="gramEnd"/>
      <w:r w:rsidR="003342B3" w:rsidRPr="003342B3">
        <w:rPr>
          <w:bCs/>
          <w:iCs/>
          <w:sz w:val="22"/>
          <w:szCs w:val="22"/>
        </w:rPr>
        <w:t>далее именуемый – Покупатель)</w:t>
      </w:r>
      <w:r w:rsidR="00352009" w:rsidRPr="003342B3">
        <w:rPr>
          <w:bCs/>
          <w:sz w:val="22"/>
          <w:szCs w:val="22"/>
        </w:rPr>
        <w:t>,</w:t>
      </w:r>
      <w:r w:rsidR="00352009" w:rsidRPr="00352009">
        <w:rPr>
          <w:sz w:val="22"/>
          <w:szCs w:val="22"/>
        </w:rPr>
        <w:t xml:space="preserve"> с другой стороны, </w:t>
      </w:r>
    </w:p>
    <w:p w14:paraId="22F67A01" w14:textId="77777777" w:rsidR="00FF2689" w:rsidRPr="009C43FF" w:rsidRDefault="00FF2689" w:rsidP="005C0241">
      <w:pPr>
        <w:jc w:val="both"/>
        <w:rPr>
          <w:sz w:val="22"/>
          <w:szCs w:val="22"/>
        </w:rPr>
      </w:pPr>
      <w:r w:rsidRPr="00D10000">
        <w:rPr>
          <w:sz w:val="22"/>
        </w:rPr>
        <w:t xml:space="preserve">В соответствующих случаях </w:t>
      </w:r>
      <w:r w:rsidRPr="009C43FF">
        <w:rPr>
          <w:sz w:val="22"/>
          <w:szCs w:val="22"/>
        </w:rPr>
        <w:t xml:space="preserve">Продавец и Покупатель далее индивидуально именуется </w:t>
      </w:r>
      <w:r w:rsidR="00C75E97" w:rsidRPr="009C43FF">
        <w:rPr>
          <w:b/>
          <w:sz w:val="22"/>
          <w:szCs w:val="22"/>
        </w:rPr>
        <w:t>«</w:t>
      </w:r>
      <w:r w:rsidRPr="009C43FF">
        <w:rPr>
          <w:b/>
          <w:sz w:val="22"/>
          <w:szCs w:val="22"/>
        </w:rPr>
        <w:t>Сторона</w:t>
      </w:r>
      <w:r w:rsidR="00C75E97" w:rsidRPr="009C43FF">
        <w:rPr>
          <w:b/>
          <w:sz w:val="22"/>
          <w:szCs w:val="22"/>
        </w:rPr>
        <w:t>»</w:t>
      </w:r>
      <w:r w:rsidRPr="009C43FF">
        <w:rPr>
          <w:sz w:val="22"/>
          <w:szCs w:val="22"/>
        </w:rPr>
        <w:t>, а совместно – </w:t>
      </w:r>
      <w:r w:rsidR="00C75E97" w:rsidRPr="009C43FF">
        <w:rPr>
          <w:b/>
          <w:sz w:val="22"/>
          <w:szCs w:val="22"/>
        </w:rPr>
        <w:t>«</w:t>
      </w:r>
      <w:r w:rsidRPr="009C43FF">
        <w:rPr>
          <w:b/>
          <w:sz w:val="22"/>
          <w:szCs w:val="22"/>
        </w:rPr>
        <w:t>Стороны</w:t>
      </w:r>
      <w:r w:rsidR="00C75E97" w:rsidRPr="009C43FF">
        <w:rPr>
          <w:b/>
          <w:sz w:val="22"/>
          <w:szCs w:val="22"/>
        </w:rPr>
        <w:t>»</w:t>
      </w:r>
      <w:r w:rsidRPr="009C43FF">
        <w:rPr>
          <w:sz w:val="22"/>
          <w:szCs w:val="22"/>
        </w:rPr>
        <w:t>.</w:t>
      </w:r>
    </w:p>
    <w:p w14:paraId="64B34FBA" w14:textId="7300BB55" w:rsidR="00FF2689" w:rsidRPr="009C43FF" w:rsidRDefault="00571660" w:rsidP="005C0241">
      <w:pPr>
        <w:widowControl w:val="0"/>
        <w:jc w:val="both"/>
        <w:rPr>
          <w:sz w:val="22"/>
          <w:szCs w:val="22"/>
        </w:rPr>
      </w:pPr>
      <w:r w:rsidRPr="009C43FF">
        <w:rPr>
          <w:sz w:val="22"/>
          <w:szCs w:val="22"/>
        </w:rPr>
        <w:t xml:space="preserve">Во исполнение положений: </w:t>
      </w:r>
      <w:r w:rsidRPr="009C43FF">
        <w:rPr>
          <w:color w:val="000000"/>
          <w:sz w:val="22"/>
          <w:szCs w:val="22"/>
        </w:rPr>
        <w:t xml:space="preserve">Протокола </w:t>
      </w:r>
      <w:r w:rsidR="007E6434" w:rsidRPr="009C43FF">
        <w:rPr>
          <w:color w:val="000000"/>
          <w:sz w:val="22"/>
          <w:szCs w:val="22"/>
        </w:rPr>
        <w:t xml:space="preserve">о </w:t>
      </w:r>
      <w:r w:rsidRPr="009C43FF">
        <w:rPr>
          <w:color w:val="000000"/>
          <w:sz w:val="22"/>
          <w:szCs w:val="22"/>
        </w:rPr>
        <w:t xml:space="preserve">результатах торгов по лоту </w:t>
      </w:r>
      <w:r w:rsidR="003342B3" w:rsidRPr="009C43FF">
        <w:rPr>
          <w:iCs/>
          <w:color w:val="000000"/>
          <w:sz w:val="22"/>
          <w:szCs w:val="22"/>
        </w:rPr>
        <w:t>_________________</w:t>
      </w:r>
      <w:r w:rsidR="007E6434" w:rsidRPr="009C43FF">
        <w:rPr>
          <w:iCs/>
          <w:color w:val="000000"/>
          <w:sz w:val="22"/>
          <w:szCs w:val="22"/>
        </w:rPr>
        <w:t xml:space="preserve"> </w:t>
      </w:r>
      <w:r w:rsidR="00060E32" w:rsidRPr="009C43FF">
        <w:rPr>
          <w:color w:val="000000"/>
          <w:sz w:val="22"/>
          <w:szCs w:val="22"/>
        </w:rPr>
        <w:t>по продаже имущества</w:t>
      </w:r>
      <w:r w:rsidR="002143BA" w:rsidRPr="009C43FF">
        <w:rPr>
          <w:color w:val="000000"/>
          <w:sz w:val="22"/>
          <w:szCs w:val="22"/>
        </w:rPr>
        <w:t xml:space="preserve"> </w:t>
      </w:r>
      <w:r w:rsidR="005A73DB" w:rsidRPr="009C43FF">
        <w:rPr>
          <w:rFonts w:ascii="Georgia" w:hAnsi="Georgia" w:cs="Arial"/>
          <w:color w:val="000000"/>
          <w:sz w:val="22"/>
          <w:szCs w:val="22"/>
          <w:bdr w:val="none" w:sz="0" w:space="0" w:color="auto" w:frame="1"/>
        </w:rPr>
        <w:t xml:space="preserve">гр. </w:t>
      </w:r>
      <w:r w:rsidR="009C43FF" w:rsidRPr="009C43FF">
        <w:rPr>
          <w:rFonts w:ascii="Georgia" w:hAnsi="Georgia" w:cs="Arial"/>
          <w:color w:val="000000"/>
          <w:sz w:val="22"/>
          <w:szCs w:val="22"/>
          <w:bdr w:val="none" w:sz="0" w:space="0" w:color="auto" w:frame="1"/>
        </w:rPr>
        <w:t>Будановой С.Н.</w:t>
      </w:r>
      <w:r w:rsidRPr="009C43FF">
        <w:rPr>
          <w:color w:val="000000"/>
          <w:sz w:val="22"/>
          <w:szCs w:val="22"/>
        </w:rPr>
        <w:t>, стороны пришли к</w:t>
      </w:r>
      <w:r w:rsidRPr="009C43FF">
        <w:rPr>
          <w:sz w:val="22"/>
          <w:szCs w:val="22"/>
        </w:rPr>
        <w:t xml:space="preserve"> соглашению о нижеследующем.</w:t>
      </w:r>
    </w:p>
    <w:p w14:paraId="4E068AD4" w14:textId="77777777" w:rsidR="00FF2689" w:rsidRPr="00D10000" w:rsidRDefault="00FF2689">
      <w:pPr>
        <w:widowControl w:val="0"/>
        <w:jc w:val="both"/>
        <w:rPr>
          <w:b/>
          <w:sz w:val="22"/>
        </w:rPr>
      </w:pPr>
    </w:p>
    <w:p w14:paraId="6C08D54F" w14:textId="77777777" w:rsidR="00FF2689" w:rsidRPr="00D10000" w:rsidRDefault="00FF2689" w:rsidP="008D2222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 1.  ПРЕДМЕТ ДОГОВОРА</w:t>
      </w:r>
    </w:p>
    <w:p w14:paraId="29EC1FED" w14:textId="36E055C9" w:rsidR="0026693B" w:rsidRPr="00B4563D" w:rsidRDefault="009D42D7" w:rsidP="008D2222">
      <w:pPr>
        <w:numPr>
          <w:ilvl w:val="1"/>
          <w:numId w:val="36"/>
        </w:numPr>
        <w:ind w:left="0" w:right="-56" w:firstLine="0"/>
        <w:jc w:val="both"/>
        <w:rPr>
          <w:b/>
          <w:bCs/>
          <w:color w:val="000000"/>
          <w:sz w:val="22"/>
          <w:szCs w:val="22"/>
        </w:rPr>
      </w:pPr>
      <w:r w:rsidRPr="003663D9">
        <w:rPr>
          <w:color w:val="000000"/>
          <w:sz w:val="22"/>
          <w:szCs w:val="22"/>
        </w:rPr>
        <w:t>Продавец обязуется передать в собственность Покупателя, а Покупатель обязуется принять и оплатить</w:t>
      </w:r>
      <w:r w:rsidR="00FF295D" w:rsidRPr="003663D9">
        <w:rPr>
          <w:color w:val="000000"/>
          <w:sz w:val="22"/>
          <w:szCs w:val="22"/>
        </w:rPr>
        <w:t xml:space="preserve"> следующее имущество:</w:t>
      </w:r>
      <w:r w:rsidR="004F1304">
        <w:rPr>
          <w:color w:val="000000"/>
          <w:sz w:val="22"/>
          <w:szCs w:val="22"/>
        </w:rPr>
        <w:t xml:space="preserve"> </w:t>
      </w:r>
      <w:r w:rsidR="008D2222" w:rsidRPr="00B4563D">
        <w:rPr>
          <w:i/>
          <w:iCs/>
          <w:color w:val="000000"/>
          <w:sz w:val="22"/>
          <w:szCs w:val="22"/>
          <w:u w:val="single"/>
        </w:rPr>
        <w:t>Лот №</w:t>
      </w:r>
      <w:r w:rsidR="00B4563D" w:rsidRPr="00B4563D">
        <w:rPr>
          <w:i/>
          <w:iCs/>
          <w:color w:val="000000"/>
          <w:sz w:val="22"/>
          <w:szCs w:val="22"/>
          <w:u w:val="single"/>
        </w:rPr>
        <w:t>1</w:t>
      </w:r>
      <w:r w:rsidR="008D2222">
        <w:rPr>
          <w:color w:val="000000"/>
          <w:sz w:val="22"/>
          <w:szCs w:val="22"/>
        </w:rPr>
        <w:t xml:space="preserve">: </w:t>
      </w:r>
      <w:r w:rsidR="009C43FF" w:rsidRPr="009C43FF">
        <w:rPr>
          <w:b/>
          <w:bCs/>
          <w:color w:val="000000"/>
          <w:sz w:val="22"/>
          <w:szCs w:val="22"/>
        </w:rPr>
        <w:t xml:space="preserve">Квартира, назначение жилое, площадью 99,6 </w:t>
      </w:r>
      <w:proofErr w:type="spellStart"/>
      <w:proofErr w:type="gramStart"/>
      <w:r w:rsidR="009C43FF" w:rsidRPr="009C43FF">
        <w:rPr>
          <w:b/>
          <w:bCs/>
          <w:color w:val="000000"/>
          <w:sz w:val="22"/>
          <w:szCs w:val="22"/>
        </w:rPr>
        <w:t>кв.м</w:t>
      </w:r>
      <w:proofErr w:type="spellEnd"/>
      <w:proofErr w:type="gramEnd"/>
      <w:r w:rsidR="009C43FF" w:rsidRPr="009C43FF">
        <w:rPr>
          <w:b/>
          <w:bCs/>
          <w:color w:val="000000"/>
          <w:sz w:val="22"/>
          <w:szCs w:val="22"/>
        </w:rPr>
        <w:t>, расположенная по адресу: г. Москва, ш. Рублевское, д.26, к.4, кв.148, кадастровый номер 77:07:0002001:5671</w:t>
      </w:r>
      <w:r w:rsidR="00B4563D">
        <w:rPr>
          <w:b/>
          <w:bCs/>
          <w:color w:val="000000"/>
          <w:sz w:val="22"/>
          <w:szCs w:val="22"/>
        </w:rPr>
        <w:t>.</w:t>
      </w:r>
    </w:p>
    <w:p w14:paraId="6291940C" w14:textId="77777777" w:rsidR="009D42D7" w:rsidRPr="00D10000" w:rsidRDefault="009D42D7" w:rsidP="008D2222">
      <w:pPr>
        <w:jc w:val="both"/>
        <w:rPr>
          <w:sz w:val="22"/>
          <w:szCs w:val="22"/>
        </w:rPr>
      </w:pPr>
      <w:r w:rsidRPr="00D10000">
        <w:rPr>
          <w:sz w:val="22"/>
          <w:szCs w:val="22"/>
        </w:rPr>
        <w:t xml:space="preserve">Далее по тексту настоящего Договора </w:t>
      </w:r>
      <w:r w:rsidR="00A23AFD">
        <w:rPr>
          <w:sz w:val="22"/>
          <w:szCs w:val="22"/>
        </w:rPr>
        <w:t>имущество</w:t>
      </w:r>
      <w:r w:rsidRPr="00D10000">
        <w:rPr>
          <w:sz w:val="22"/>
          <w:szCs w:val="22"/>
        </w:rPr>
        <w:t xml:space="preserve">, описанное в </w:t>
      </w:r>
      <w:r w:rsidR="000075E3" w:rsidRPr="00D10000">
        <w:rPr>
          <w:sz w:val="22"/>
          <w:szCs w:val="22"/>
        </w:rPr>
        <w:t>настоящем пункте,</w:t>
      </w:r>
      <w:r w:rsidRPr="00D10000">
        <w:rPr>
          <w:sz w:val="22"/>
          <w:szCs w:val="22"/>
        </w:rPr>
        <w:t xml:space="preserve"> именуется </w:t>
      </w:r>
      <w:r w:rsidRPr="00D10000">
        <w:rPr>
          <w:b/>
          <w:sz w:val="22"/>
          <w:szCs w:val="22"/>
        </w:rPr>
        <w:t xml:space="preserve">«Объект </w:t>
      </w:r>
      <w:r w:rsidR="00F57B60" w:rsidRPr="00D10000">
        <w:rPr>
          <w:b/>
          <w:sz w:val="22"/>
          <w:szCs w:val="22"/>
        </w:rPr>
        <w:t>продажи</w:t>
      </w:r>
      <w:r w:rsidRPr="00D10000">
        <w:rPr>
          <w:b/>
          <w:sz w:val="22"/>
          <w:szCs w:val="22"/>
        </w:rPr>
        <w:t>»</w:t>
      </w:r>
      <w:r w:rsidRPr="00D10000">
        <w:rPr>
          <w:sz w:val="22"/>
          <w:szCs w:val="22"/>
        </w:rPr>
        <w:t>.</w:t>
      </w:r>
    </w:p>
    <w:p w14:paraId="05E97F1B" w14:textId="77777777" w:rsidR="009D42D7" w:rsidRPr="00D10000" w:rsidRDefault="009D42D7" w:rsidP="00F02EE7">
      <w:pPr>
        <w:widowControl w:val="0"/>
        <w:jc w:val="both"/>
        <w:rPr>
          <w:b/>
          <w:sz w:val="22"/>
          <w:szCs w:val="22"/>
        </w:rPr>
      </w:pPr>
    </w:p>
    <w:p w14:paraId="69BDF41D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</w:t>
      </w:r>
      <w:r w:rsidRPr="00D10000">
        <w:rPr>
          <w:b/>
          <w:noProof/>
          <w:sz w:val="22"/>
        </w:rPr>
        <w:t xml:space="preserve"> 2.</w:t>
      </w:r>
      <w:r w:rsidRPr="00D10000">
        <w:rPr>
          <w:b/>
          <w:sz w:val="22"/>
        </w:rPr>
        <w:t>  ЦЕНА ОБЪЕКТ</w:t>
      </w:r>
      <w:r w:rsidR="00EA17F4" w:rsidRPr="00D10000">
        <w:rPr>
          <w:b/>
          <w:sz w:val="22"/>
        </w:rPr>
        <w:t>А</w:t>
      </w:r>
      <w:r w:rsidRPr="00D10000">
        <w:rPr>
          <w:b/>
          <w:sz w:val="22"/>
        </w:rPr>
        <w:t xml:space="preserve"> </w:t>
      </w:r>
      <w:r w:rsidR="00F57B60" w:rsidRPr="00D10000">
        <w:rPr>
          <w:b/>
          <w:sz w:val="22"/>
        </w:rPr>
        <w:t>ПРОДАЖИ</w:t>
      </w:r>
      <w:r w:rsidRPr="00D10000">
        <w:rPr>
          <w:b/>
          <w:sz w:val="22"/>
        </w:rPr>
        <w:t xml:space="preserve"> И ПОРЯДОК РАСЧЕТОВ</w:t>
      </w:r>
    </w:p>
    <w:p w14:paraId="374AFD6A" w14:textId="77777777" w:rsidR="00FF2689" w:rsidRPr="00D10000" w:rsidRDefault="00FF2689" w:rsidP="00F839F5">
      <w:pPr>
        <w:widowControl w:val="0"/>
        <w:jc w:val="both"/>
        <w:rPr>
          <w:sz w:val="22"/>
          <w:szCs w:val="22"/>
        </w:rPr>
      </w:pPr>
      <w:r w:rsidRPr="00D10000">
        <w:rPr>
          <w:b/>
          <w:sz w:val="22"/>
          <w:szCs w:val="22"/>
        </w:rPr>
        <w:t>2.1. </w:t>
      </w:r>
      <w:r w:rsidRPr="00D10000">
        <w:rPr>
          <w:sz w:val="22"/>
          <w:szCs w:val="22"/>
        </w:rPr>
        <w:t>Цена объект</w:t>
      </w:r>
      <w:r w:rsidR="00EA17F4" w:rsidRPr="00D10000">
        <w:rPr>
          <w:sz w:val="22"/>
          <w:szCs w:val="22"/>
        </w:rPr>
        <w:t>а</w:t>
      </w:r>
      <w:r w:rsidRPr="00D10000">
        <w:rPr>
          <w:sz w:val="22"/>
          <w:szCs w:val="22"/>
        </w:rPr>
        <w:t xml:space="preserve"> </w:t>
      </w:r>
      <w:r w:rsidR="00F57B60" w:rsidRPr="00D10000">
        <w:rPr>
          <w:sz w:val="22"/>
          <w:szCs w:val="22"/>
        </w:rPr>
        <w:t>продажи</w:t>
      </w:r>
      <w:r w:rsidRPr="00D10000">
        <w:rPr>
          <w:sz w:val="22"/>
          <w:szCs w:val="22"/>
        </w:rPr>
        <w:t xml:space="preserve">, составляющего предмет настоящего Договора, составляет </w:t>
      </w:r>
      <w:r w:rsidR="003342B3">
        <w:rPr>
          <w:i/>
          <w:sz w:val="24"/>
          <w:szCs w:val="24"/>
        </w:rPr>
        <w:t>___________________________________</w:t>
      </w:r>
      <w:r w:rsidR="00932435" w:rsidRPr="00BD13B1">
        <w:rPr>
          <w:sz w:val="24"/>
          <w:szCs w:val="24"/>
        </w:rPr>
        <w:t xml:space="preserve">, </w:t>
      </w:r>
      <w:r w:rsidR="00552AA1">
        <w:rPr>
          <w:sz w:val="24"/>
          <w:szCs w:val="24"/>
        </w:rPr>
        <w:t>НДС не облагается.</w:t>
      </w:r>
    </w:p>
    <w:p w14:paraId="52E88F2B" w14:textId="77777777" w:rsidR="00FF2689" w:rsidRPr="00D10000" w:rsidRDefault="00FF2689">
      <w:pPr>
        <w:widowControl w:val="0"/>
        <w:jc w:val="both"/>
        <w:rPr>
          <w:sz w:val="22"/>
        </w:rPr>
      </w:pPr>
      <w:r w:rsidRPr="00D10000">
        <w:rPr>
          <w:b/>
          <w:sz w:val="22"/>
          <w:szCs w:val="22"/>
        </w:rPr>
        <w:t>2.2. </w:t>
      </w:r>
      <w:r w:rsidRPr="00D10000">
        <w:rPr>
          <w:sz w:val="22"/>
          <w:szCs w:val="22"/>
        </w:rPr>
        <w:t>Оплата цены Объект</w:t>
      </w:r>
      <w:r w:rsidR="00756469" w:rsidRPr="00D10000">
        <w:rPr>
          <w:sz w:val="22"/>
          <w:szCs w:val="22"/>
        </w:rPr>
        <w:t>а</w:t>
      </w:r>
      <w:r w:rsidRPr="00D10000">
        <w:rPr>
          <w:sz w:val="22"/>
          <w:szCs w:val="22"/>
        </w:rPr>
        <w:t xml:space="preserve"> </w:t>
      </w:r>
      <w:r w:rsidR="00F57B60" w:rsidRPr="00D10000">
        <w:rPr>
          <w:sz w:val="22"/>
          <w:szCs w:val="22"/>
        </w:rPr>
        <w:t>продажи</w:t>
      </w:r>
      <w:r w:rsidRPr="00D10000">
        <w:rPr>
          <w:sz w:val="22"/>
          <w:szCs w:val="22"/>
        </w:rPr>
        <w:t xml:space="preserve"> должна быть осуществлена Покупателем путем </w:t>
      </w:r>
      <w:r w:rsidR="00413891" w:rsidRPr="00D10000">
        <w:rPr>
          <w:sz w:val="22"/>
          <w:szCs w:val="22"/>
        </w:rPr>
        <w:t xml:space="preserve">безналичного </w:t>
      </w:r>
      <w:r w:rsidRPr="00D10000">
        <w:rPr>
          <w:sz w:val="22"/>
          <w:szCs w:val="22"/>
        </w:rPr>
        <w:t>перечисления</w:t>
      </w:r>
      <w:r w:rsidRPr="00D10000">
        <w:rPr>
          <w:sz w:val="22"/>
        </w:rPr>
        <w:t xml:space="preserve"> денежных сре</w:t>
      </w:r>
      <w:r w:rsidR="0013064F">
        <w:rPr>
          <w:sz w:val="22"/>
        </w:rPr>
        <w:t>дств на расчетный счет Продавца</w:t>
      </w:r>
      <w:r w:rsidRPr="00D10000">
        <w:rPr>
          <w:sz w:val="22"/>
        </w:rPr>
        <w:t xml:space="preserve"> в сумме, указанной в п. 2.1. настоящего Договора.</w:t>
      </w:r>
    </w:p>
    <w:p w14:paraId="3EC93F49" w14:textId="77777777" w:rsidR="00FF2689" w:rsidRPr="00D10000" w:rsidRDefault="00FF2689" w:rsidP="00F839F5">
      <w:pPr>
        <w:widowControl w:val="0"/>
        <w:jc w:val="both"/>
        <w:rPr>
          <w:sz w:val="22"/>
        </w:rPr>
      </w:pPr>
      <w:r w:rsidRPr="00D10000">
        <w:rPr>
          <w:b/>
          <w:sz w:val="22"/>
        </w:rPr>
        <w:t>2.</w:t>
      </w:r>
      <w:r w:rsidR="002F62D2" w:rsidRPr="00D10000">
        <w:rPr>
          <w:b/>
          <w:sz w:val="22"/>
        </w:rPr>
        <w:t>3</w:t>
      </w:r>
      <w:r w:rsidRPr="00D10000">
        <w:rPr>
          <w:b/>
          <w:sz w:val="22"/>
        </w:rPr>
        <w:t>. </w:t>
      </w:r>
      <w:r w:rsidRPr="00D10000">
        <w:rPr>
          <w:sz w:val="22"/>
        </w:rPr>
        <w:t>Оплата цены Объект</w:t>
      </w:r>
      <w:r w:rsidR="006033F4" w:rsidRPr="00D10000">
        <w:rPr>
          <w:sz w:val="22"/>
        </w:rPr>
        <w:t>а</w:t>
      </w:r>
      <w:r w:rsidRPr="00D10000">
        <w:rPr>
          <w:sz w:val="22"/>
        </w:rPr>
        <w:t xml:space="preserve">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осуществляется Покупателем в </w:t>
      </w:r>
      <w:proofErr w:type="gramStart"/>
      <w:r w:rsidRPr="00D10000">
        <w:rPr>
          <w:sz w:val="22"/>
        </w:rPr>
        <w:t xml:space="preserve">течение </w:t>
      </w:r>
      <w:r w:rsidRPr="00D10000">
        <w:rPr>
          <w:i/>
          <w:sz w:val="22"/>
          <w:u w:val="single"/>
        </w:rPr>
        <w:t> </w:t>
      </w:r>
      <w:r w:rsidR="00466E35" w:rsidRPr="00D10000">
        <w:rPr>
          <w:i/>
          <w:sz w:val="22"/>
          <w:u w:val="single"/>
        </w:rPr>
        <w:t>3</w:t>
      </w:r>
      <w:r w:rsidR="00F839F5" w:rsidRPr="00D10000">
        <w:rPr>
          <w:i/>
          <w:sz w:val="22"/>
          <w:u w:val="single"/>
        </w:rPr>
        <w:t>0</w:t>
      </w:r>
      <w:proofErr w:type="gramEnd"/>
      <w:r w:rsidR="00C66E0E" w:rsidRPr="00D10000">
        <w:rPr>
          <w:i/>
          <w:sz w:val="22"/>
          <w:u w:val="single"/>
        </w:rPr>
        <w:t> </w:t>
      </w:r>
      <w:r w:rsidRPr="00D10000">
        <w:rPr>
          <w:i/>
          <w:sz w:val="22"/>
          <w:u w:val="single"/>
        </w:rPr>
        <w:t>(</w:t>
      </w:r>
      <w:r w:rsidR="00466E35" w:rsidRPr="00D10000">
        <w:rPr>
          <w:i/>
          <w:sz w:val="22"/>
          <w:u w:val="single"/>
        </w:rPr>
        <w:t>тридцати</w:t>
      </w:r>
      <w:r w:rsidRPr="00D10000">
        <w:rPr>
          <w:i/>
          <w:sz w:val="22"/>
          <w:u w:val="single"/>
        </w:rPr>
        <w:t>)</w:t>
      </w:r>
      <w:r w:rsidRPr="00D10000">
        <w:rPr>
          <w:sz w:val="22"/>
        </w:rPr>
        <w:t xml:space="preserve"> дней с момента </w:t>
      </w:r>
      <w:r w:rsidR="00466E35" w:rsidRPr="00D10000">
        <w:rPr>
          <w:sz w:val="22"/>
        </w:rPr>
        <w:t>подписания</w:t>
      </w:r>
      <w:r w:rsidR="00F839F5" w:rsidRPr="00D10000">
        <w:rPr>
          <w:sz w:val="22"/>
        </w:rPr>
        <w:t xml:space="preserve"> настоящего договора купли-продажи</w:t>
      </w:r>
      <w:r w:rsidRPr="00D10000">
        <w:rPr>
          <w:sz w:val="22"/>
        </w:rPr>
        <w:t>.</w:t>
      </w:r>
    </w:p>
    <w:p w14:paraId="498DA51E" w14:textId="77777777" w:rsidR="00F41D44" w:rsidRDefault="00F41D44" w:rsidP="00F839F5">
      <w:pPr>
        <w:widowControl w:val="0"/>
        <w:jc w:val="both"/>
        <w:rPr>
          <w:sz w:val="22"/>
        </w:rPr>
      </w:pPr>
      <w:r w:rsidRPr="00D10000">
        <w:rPr>
          <w:b/>
          <w:sz w:val="22"/>
        </w:rPr>
        <w:t>2.4.</w:t>
      </w:r>
      <w:r w:rsidRPr="00D10000">
        <w:rPr>
          <w:sz w:val="22"/>
        </w:rPr>
        <w:t> Сумма задатка, уплаченного Покупателем за участие в реализации имущества, зачисляется в цену Объекта продажи.</w:t>
      </w:r>
      <w:r w:rsidR="002B1175" w:rsidRPr="002B1175">
        <w:rPr>
          <w:sz w:val="24"/>
          <w:szCs w:val="24"/>
        </w:rPr>
        <w:t xml:space="preserve"> </w:t>
      </w:r>
      <w:r w:rsidR="002B1175">
        <w:rPr>
          <w:sz w:val="22"/>
        </w:rPr>
        <w:t>В</w:t>
      </w:r>
      <w:r w:rsidR="002B1175" w:rsidRPr="002B1175">
        <w:rPr>
          <w:sz w:val="22"/>
        </w:rPr>
        <w:t xml:space="preserve">несенный задаток не возвращается в случае, если </w:t>
      </w:r>
      <w:r w:rsidR="002B1175">
        <w:rPr>
          <w:sz w:val="22"/>
        </w:rPr>
        <w:t xml:space="preserve">Покупатель </w:t>
      </w:r>
      <w:r w:rsidR="002B1175" w:rsidRPr="002B1175">
        <w:rPr>
          <w:sz w:val="22"/>
        </w:rPr>
        <w:t xml:space="preserve">после подписания </w:t>
      </w:r>
      <w:r w:rsidR="002B1175">
        <w:rPr>
          <w:sz w:val="22"/>
        </w:rPr>
        <w:t>настоящего Договора,</w:t>
      </w:r>
      <w:r w:rsidR="002B1175" w:rsidRPr="002B1175">
        <w:rPr>
          <w:sz w:val="22"/>
        </w:rPr>
        <w:t xml:space="preserve"> не произведет его оплату в срок, установленный </w:t>
      </w:r>
      <w:r w:rsidR="00861F85">
        <w:rPr>
          <w:sz w:val="22"/>
        </w:rPr>
        <w:t xml:space="preserve">п.2.3 </w:t>
      </w:r>
      <w:r w:rsidR="00861F85" w:rsidRPr="00861F85">
        <w:rPr>
          <w:sz w:val="22"/>
        </w:rPr>
        <w:t>настоящего Договора</w:t>
      </w:r>
      <w:r w:rsidR="00861F85">
        <w:rPr>
          <w:sz w:val="22"/>
        </w:rPr>
        <w:t>.</w:t>
      </w:r>
    </w:p>
    <w:p w14:paraId="5A044251" w14:textId="07B06CF5" w:rsidR="003342B3" w:rsidRPr="00D10000" w:rsidRDefault="003342B3" w:rsidP="00F839F5">
      <w:pPr>
        <w:widowControl w:val="0"/>
        <w:jc w:val="both"/>
        <w:rPr>
          <w:sz w:val="22"/>
        </w:rPr>
      </w:pPr>
      <w:r w:rsidRPr="003342B3">
        <w:rPr>
          <w:b/>
          <w:bCs/>
          <w:sz w:val="22"/>
        </w:rPr>
        <w:t>2.5</w:t>
      </w:r>
      <w:r>
        <w:rPr>
          <w:sz w:val="22"/>
        </w:rPr>
        <w:t xml:space="preserve">. На момент заключения настоящего Договора, объект находится в залоге у </w:t>
      </w:r>
      <w:r w:rsidR="00B32937">
        <w:rPr>
          <w:sz w:val="22"/>
        </w:rPr>
        <w:t>АО Банк «Развитие-Столица»</w:t>
      </w:r>
    </w:p>
    <w:p w14:paraId="70711622" w14:textId="77777777" w:rsidR="00FF2689" w:rsidRPr="00D10000" w:rsidRDefault="00FF2689">
      <w:pPr>
        <w:widowControl w:val="0"/>
        <w:jc w:val="both"/>
        <w:rPr>
          <w:b/>
          <w:sz w:val="22"/>
        </w:rPr>
      </w:pPr>
    </w:p>
    <w:p w14:paraId="3D6B0818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</w:t>
      </w:r>
      <w:r w:rsidRPr="00D10000">
        <w:rPr>
          <w:b/>
          <w:noProof/>
          <w:sz w:val="22"/>
        </w:rPr>
        <w:t> 3.</w:t>
      </w:r>
      <w:r w:rsidRPr="00D10000">
        <w:rPr>
          <w:b/>
          <w:sz w:val="22"/>
        </w:rPr>
        <w:t>  ОБЯЗАННОСТИ СТОРОН</w:t>
      </w:r>
    </w:p>
    <w:p w14:paraId="4E22505E" w14:textId="77777777" w:rsidR="00FF2689" w:rsidRPr="00D10000" w:rsidRDefault="00FF2689" w:rsidP="005C0241">
      <w:pPr>
        <w:widowControl w:val="0"/>
        <w:jc w:val="both"/>
        <w:rPr>
          <w:sz w:val="22"/>
        </w:rPr>
      </w:pPr>
      <w:r w:rsidRPr="00D10000">
        <w:rPr>
          <w:b/>
          <w:noProof/>
          <w:sz w:val="22"/>
        </w:rPr>
        <w:t>3.1.</w:t>
      </w:r>
      <w:r w:rsidRPr="00D10000">
        <w:rPr>
          <w:b/>
          <w:sz w:val="22"/>
        </w:rPr>
        <w:t> </w:t>
      </w:r>
      <w:r w:rsidRPr="00D10000">
        <w:rPr>
          <w:sz w:val="22"/>
        </w:rPr>
        <w:t>Продавец обязуется:</w:t>
      </w:r>
    </w:p>
    <w:p w14:paraId="15720336" w14:textId="77777777" w:rsidR="00FF2689" w:rsidRPr="00D10000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2"/>
        </w:rPr>
      </w:pPr>
      <w:r w:rsidRPr="00D10000">
        <w:rPr>
          <w:sz w:val="22"/>
        </w:rPr>
        <w:t xml:space="preserve">передать Покупателю по акту приема-передачи, подписываемому Сторонами, Объект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полностью в течение</w:t>
      </w:r>
      <w:r w:rsidRPr="00D10000">
        <w:rPr>
          <w:noProof/>
          <w:sz w:val="22"/>
        </w:rPr>
        <w:t xml:space="preserve"> </w:t>
      </w:r>
      <w:r w:rsidR="00466E35" w:rsidRPr="00D10000">
        <w:rPr>
          <w:i/>
          <w:noProof/>
          <w:sz w:val="22"/>
          <w:u w:val="single"/>
        </w:rPr>
        <w:t>3</w:t>
      </w:r>
      <w:r w:rsidRPr="00D10000">
        <w:rPr>
          <w:i/>
          <w:noProof/>
          <w:sz w:val="22"/>
          <w:u w:val="single"/>
        </w:rPr>
        <w:t>0</w:t>
      </w:r>
      <w:r w:rsidRPr="00D10000">
        <w:rPr>
          <w:i/>
          <w:sz w:val="22"/>
          <w:u w:val="single"/>
          <w:lang w:val="en-US"/>
        </w:rPr>
        <w:t> </w:t>
      </w:r>
      <w:r w:rsidRPr="00D10000">
        <w:rPr>
          <w:i/>
          <w:sz w:val="22"/>
          <w:u w:val="single"/>
        </w:rPr>
        <w:t>(</w:t>
      </w:r>
      <w:r w:rsidR="00466E35" w:rsidRPr="00D10000">
        <w:rPr>
          <w:i/>
          <w:sz w:val="22"/>
          <w:u w:val="single"/>
        </w:rPr>
        <w:t>тридцати</w:t>
      </w:r>
      <w:r w:rsidRPr="00D10000">
        <w:rPr>
          <w:i/>
          <w:sz w:val="22"/>
          <w:u w:val="single"/>
        </w:rPr>
        <w:t>)</w:t>
      </w:r>
      <w:r w:rsidRPr="00D10000">
        <w:rPr>
          <w:sz w:val="22"/>
          <w:lang w:val="en-US"/>
        </w:rPr>
        <w:t> </w:t>
      </w:r>
      <w:r w:rsidRPr="00D10000">
        <w:rPr>
          <w:sz w:val="22"/>
        </w:rPr>
        <w:t>дней с момента заключения настоящего Договора</w:t>
      </w:r>
      <w:r w:rsidR="00466E35" w:rsidRPr="00D10000">
        <w:rPr>
          <w:sz w:val="22"/>
        </w:rPr>
        <w:t>, после полной оплаты имущества</w:t>
      </w:r>
      <w:r w:rsidRPr="00D10000">
        <w:rPr>
          <w:sz w:val="22"/>
        </w:rPr>
        <w:t>;</w:t>
      </w:r>
    </w:p>
    <w:p w14:paraId="51F1F905" w14:textId="77777777" w:rsidR="00FF2689" w:rsidRPr="00D10000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2"/>
        </w:rPr>
      </w:pPr>
      <w:r w:rsidRPr="00D10000">
        <w:rPr>
          <w:sz w:val="22"/>
        </w:rPr>
        <w:t>одновременно с передачей Объект</w:t>
      </w:r>
      <w:r w:rsidR="00E2254C" w:rsidRPr="00D10000">
        <w:rPr>
          <w:sz w:val="22"/>
        </w:rPr>
        <w:t>а</w:t>
      </w:r>
      <w:r w:rsidRPr="00D10000">
        <w:rPr>
          <w:sz w:val="22"/>
        </w:rPr>
        <w:t xml:space="preserve">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передать Покупателю все имеющиеся и относящиеся к Объект</w:t>
      </w:r>
      <w:r w:rsidR="00E2254C" w:rsidRPr="00D10000">
        <w:rPr>
          <w:sz w:val="22"/>
        </w:rPr>
        <w:t>у</w:t>
      </w:r>
      <w:r w:rsidRPr="00D10000">
        <w:rPr>
          <w:sz w:val="22"/>
        </w:rPr>
        <w:t xml:space="preserve">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документы (технические паспорта и т.п.);</w:t>
      </w:r>
    </w:p>
    <w:p w14:paraId="4AEB1CD1" w14:textId="77777777" w:rsidR="00FF2689" w:rsidRPr="00D10000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2"/>
        </w:rPr>
      </w:pPr>
      <w:r w:rsidRPr="00D10000">
        <w:rPr>
          <w:sz w:val="22"/>
        </w:rPr>
        <w:t>известить Покупателя о дне и времени передачи Объект</w:t>
      </w:r>
      <w:r w:rsidR="00E2254C" w:rsidRPr="00D10000">
        <w:rPr>
          <w:sz w:val="22"/>
        </w:rPr>
        <w:t>а</w:t>
      </w:r>
      <w:r w:rsidRPr="00D10000">
        <w:rPr>
          <w:sz w:val="22"/>
        </w:rPr>
        <w:t xml:space="preserve">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</w:t>
      </w:r>
      <w:proofErr w:type="gramStart"/>
      <w:r w:rsidRPr="00D10000">
        <w:rPr>
          <w:sz w:val="22"/>
        </w:rPr>
        <w:t>за</w:t>
      </w:r>
      <w:r w:rsidRPr="00D10000">
        <w:rPr>
          <w:noProof/>
          <w:sz w:val="22"/>
        </w:rPr>
        <w:t xml:space="preserve"> </w:t>
      </w:r>
      <w:r w:rsidRPr="00D10000">
        <w:rPr>
          <w:i/>
          <w:noProof/>
          <w:sz w:val="22"/>
          <w:u w:val="single"/>
        </w:rPr>
        <w:t> 1</w:t>
      </w:r>
      <w:proofErr w:type="gramEnd"/>
      <w:r w:rsidRPr="00D10000">
        <w:rPr>
          <w:i/>
          <w:noProof/>
          <w:sz w:val="22"/>
          <w:u w:val="single"/>
        </w:rPr>
        <w:t> </w:t>
      </w:r>
      <w:r w:rsidRPr="00D10000">
        <w:rPr>
          <w:i/>
          <w:sz w:val="22"/>
          <w:u w:val="single"/>
        </w:rPr>
        <w:t>(Один)</w:t>
      </w:r>
      <w:r w:rsidR="00B8098B">
        <w:rPr>
          <w:sz w:val="22"/>
        </w:rPr>
        <w:t xml:space="preserve"> день до дня передачи.</w:t>
      </w:r>
    </w:p>
    <w:p w14:paraId="38BD5C43" w14:textId="77777777" w:rsidR="00FF2689" w:rsidRPr="00D10000" w:rsidRDefault="00FF2689" w:rsidP="00F02EE7">
      <w:pPr>
        <w:widowControl w:val="0"/>
        <w:ind w:left="-57" w:firstLine="57"/>
        <w:jc w:val="both"/>
        <w:rPr>
          <w:sz w:val="22"/>
        </w:rPr>
      </w:pPr>
      <w:r w:rsidRPr="00D10000">
        <w:rPr>
          <w:b/>
          <w:noProof/>
          <w:sz w:val="22"/>
        </w:rPr>
        <w:t>3.2.</w:t>
      </w:r>
      <w:r w:rsidRPr="00D10000">
        <w:rPr>
          <w:b/>
          <w:sz w:val="22"/>
        </w:rPr>
        <w:t> </w:t>
      </w:r>
      <w:r w:rsidRPr="00D10000">
        <w:rPr>
          <w:sz w:val="22"/>
        </w:rPr>
        <w:t>Покупатель обязуется:</w:t>
      </w:r>
    </w:p>
    <w:p w14:paraId="5389441D" w14:textId="77777777" w:rsidR="00FF2689" w:rsidRPr="00D10000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2"/>
        </w:rPr>
      </w:pPr>
      <w:r w:rsidRPr="00D10000">
        <w:rPr>
          <w:sz w:val="22"/>
        </w:rPr>
        <w:t xml:space="preserve">принять Объект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в момент их передачи Продавцом по акту приема-передачи, подписываемому Сторонами;</w:t>
      </w:r>
    </w:p>
    <w:p w14:paraId="5406FB34" w14:textId="77777777" w:rsidR="00FF2689" w:rsidRPr="00D10000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2"/>
        </w:rPr>
      </w:pPr>
      <w:r w:rsidRPr="00D10000">
        <w:rPr>
          <w:sz w:val="22"/>
        </w:rPr>
        <w:t>оплатить приобретенны</w:t>
      </w:r>
      <w:r w:rsidR="00E2254C" w:rsidRPr="00D10000">
        <w:rPr>
          <w:sz w:val="22"/>
        </w:rPr>
        <w:t>й</w:t>
      </w:r>
      <w:r w:rsidRPr="00D10000">
        <w:rPr>
          <w:sz w:val="22"/>
        </w:rPr>
        <w:t xml:space="preserve"> Объект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</w:t>
      </w:r>
      <w:r w:rsidR="00B128C4" w:rsidRPr="00D10000">
        <w:rPr>
          <w:sz w:val="22"/>
        </w:rPr>
        <w:t>в порядке, определенном п.</w:t>
      </w:r>
      <w:r w:rsidRPr="00D10000">
        <w:rPr>
          <w:sz w:val="22"/>
        </w:rPr>
        <w:t>2 настоящего Договора;</w:t>
      </w:r>
    </w:p>
    <w:p w14:paraId="2ADFDE99" w14:textId="77777777" w:rsidR="00FF2689" w:rsidRPr="00D10000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2"/>
        </w:rPr>
      </w:pPr>
      <w:r w:rsidRPr="00D10000">
        <w:rPr>
          <w:sz w:val="22"/>
        </w:rPr>
        <w:t>не отчуждать и не распоряжаться иным образом</w:t>
      </w:r>
      <w:r w:rsidR="00E2254C" w:rsidRPr="00D10000">
        <w:rPr>
          <w:sz w:val="22"/>
        </w:rPr>
        <w:t>,</w:t>
      </w:r>
      <w:r w:rsidRPr="00D10000">
        <w:rPr>
          <w:sz w:val="22"/>
        </w:rPr>
        <w:t xml:space="preserve"> полученным Объект</w:t>
      </w:r>
      <w:r w:rsidR="00E2254C" w:rsidRPr="00D10000">
        <w:rPr>
          <w:sz w:val="22"/>
        </w:rPr>
        <w:t>о</w:t>
      </w:r>
      <w:r w:rsidRPr="00D10000">
        <w:rPr>
          <w:sz w:val="22"/>
        </w:rPr>
        <w:t xml:space="preserve">м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до перехода к нему права собственности на </w:t>
      </w:r>
      <w:r w:rsidR="00E2254C" w:rsidRPr="00D10000">
        <w:rPr>
          <w:sz w:val="22"/>
        </w:rPr>
        <w:t>него</w:t>
      </w:r>
      <w:r w:rsidRPr="00D10000">
        <w:rPr>
          <w:sz w:val="22"/>
        </w:rPr>
        <w:t>;</w:t>
      </w:r>
    </w:p>
    <w:p w14:paraId="696B4BDA" w14:textId="77777777" w:rsidR="00FF2689" w:rsidRPr="00D10000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2"/>
        </w:rPr>
      </w:pPr>
      <w:r w:rsidRPr="00D10000">
        <w:rPr>
          <w:sz w:val="22"/>
        </w:rPr>
        <w:t>нести расходы по</w:t>
      </w:r>
      <w:r w:rsidR="003E5350">
        <w:rPr>
          <w:sz w:val="22"/>
        </w:rPr>
        <w:t xml:space="preserve"> заключению настоящего Договора</w:t>
      </w:r>
      <w:r w:rsidRPr="00D10000">
        <w:rPr>
          <w:sz w:val="22"/>
        </w:rPr>
        <w:t>.</w:t>
      </w:r>
    </w:p>
    <w:p w14:paraId="5449D3D8" w14:textId="77777777" w:rsidR="00FF2689" w:rsidRPr="00D10000" w:rsidRDefault="00FF2689" w:rsidP="00F02EE7">
      <w:pPr>
        <w:widowControl w:val="0"/>
        <w:ind w:firstLine="57"/>
        <w:jc w:val="both"/>
        <w:rPr>
          <w:b/>
          <w:sz w:val="22"/>
        </w:rPr>
      </w:pPr>
    </w:p>
    <w:p w14:paraId="2F50E3A8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lastRenderedPageBreak/>
        <w:t>СТАТЬЯ</w:t>
      </w:r>
      <w:r w:rsidRPr="00D10000">
        <w:rPr>
          <w:b/>
          <w:noProof/>
          <w:sz w:val="22"/>
        </w:rPr>
        <w:t> 4.</w:t>
      </w:r>
      <w:r w:rsidRPr="00D10000">
        <w:rPr>
          <w:b/>
          <w:sz w:val="22"/>
        </w:rPr>
        <w:t>  ПЕРЕДАЧА ОБЪЕКТ</w:t>
      </w:r>
      <w:r w:rsidR="00E2254C" w:rsidRPr="00D10000">
        <w:rPr>
          <w:b/>
          <w:sz w:val="22"/>
        </w:rPr>
        <w:t>А</w:t>
      </w:r>
      <w:r w:rsidRPr="00D10000">
        <w:rPr>
          <w:b/>
          <w:sz w:val="22"/>
        </w:rPr>
        <w:t xml:space="preserve"> </w:t>
      </w:r>
      <w:r w:rsidR="00F57B60" w:rsidRPr="00D10000">
        <w:rPr>
          <w:b/>
          <w:sz w:val="22"/>
        </w:rPr>
        <w:t>ПРОДАЖИ</w:t>
      </w:r>
    </w:p>
    <w:p w14:paraId="4D3A63DF" w14:textId="77777777" w:rsidR="00FF2689" w:rsidRPr="00D10000" w:rsidRDefault="00FF2689">
      <w:pPr>
        <w:pStyle w:val="31"/>
        <w:spacing w:line="240" w:lineRule="auto"/>
        <w:jc w:val="both"/>
        <w:rPr>
          <w:sz w:val="22"/>
        </w:rPr>
      </w:pPr>
      <w:r w:rsidRPr="00D10000">
        <w:rPr>
          <w:b/>
          <w:sz w:val="22"/>
        </w:rPr>
        <w:t>4.1. </w:t>
      </w:r>
      <w:r w:rsidRPr="00D10000">
        <w:rPr>
          <w:sz w:val="22"/>
        </w:rPr>
        <w:t>Передача Объект</w:t>
      </w:r>
      <w:r w:rsidR="00E2254C" w:rsidRPr="00D10000">
        <w:rPr>
          <w:sz w:val="22"/>
        </w:rPr>
        <w:t>а</w:t>
      </w:r>
      <w:r w:rsidRPr="00D10000">
        <w:rPr>
          <w:sz w:val="22"/>
        </w:rPr>
        <w:t xml:space="preserve">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Продавцом и принятие их Покупателем оформляются актом приема-передачи. Акт приема-передачи является неотъемлемой частью настоящего Договора.</w:t>
      </w:r>
    </w:p>
    <w:p w14:paraId="5416328F" w14:textId="77777777" w:rsidR="00FF2689" w:rsidRPr="00D10000" w:rsidRDefault="00FF2689">
      <w:pPr>
        <w:widowControl w:val="0"/>
        <w:jc w:val="both"/>
        <w:rPr>
          <w:sz w:val="22"/>
        </w:rPr>
      </w:pPr>
      <w:r w:rsidRPr="00D10000">
        <w:rPr>
          <w:b/>
          <w:sz w:val="22"/>
        </w:rPr>
        <w:t>4.2. </w:t>
      </w:r>
      <w:r w:rsidRPr="00D10000">
        <w:rPr>
          <w:sz w:val="22"/>
        </w:rPr>
        <w:t xml:space="preserve">Обязательство Продавца передать Объект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Покупателю считается исполненным после вручения </w:t>
      </w:r>
      <w:r w:rsidR="00E2254C" w:rsidRPr="00D10000">
        <w:rPr>
          <w:sz w:val="22"/>
        </w:rPr>
        <w:t>этого</w:t>
      </w:r>
      <w:r w:rsidRPr="00D10000">
        <w:rPr>
          <w:sz w:val="22"/>
        </w:rPr>
        <w:t xml:space="preserve"> </w:t>
      </w:r>
      <w:r w:rsidR="00E2254C" w:rsidRPr="00D10000">
        <w:rPr>
          <w:sz w:val="22"/>
        </w:rPr>
        <w:t xml:space="preserve">Объекта </w:t>
      </w:r>
      <w:r w:rsidRPr="00D10000">
        <w:rPr>
          <w:sz w:val="22"/>
        </w:rPr>
        <w:t>Покупателю и подписания сторонами акта приема-передачи.</w:t>
      </w:r>
    </w:p>
    <w:p w14:paraId="729E7BE7" w14:textId="77777777" w:rsidR="00FF2689" w:rsidRPr="00D10000" w:rsidRDefault="00FF2689">
      <w:pPr>
        <w:widowControl w:val="0"/>
        <w:jc w:val="both"/>
        <w:rPr>
          <w:sz w:val="22"/>
        </w:rPr>
      </w:pPr>
      <w:r w:rsidRPr="00D10000">
        <w:rPr>
          <w:b/>
          <w:noProof/>
          <w:sz w:val="22"/>
        </w:rPr>
        <w:t>4.3.</w:t>
      </w:r>
      <w:r w:rsidRPr="00D10000">
        <w:rPr>
          <w:b/>
          <w:sz w:val="22"/>
        </w:rPr>
        <w:t> </w:t>
      </w:r>
      <w:r w:rsidRPr="00D10000">
        <w:rPr>
          <w:sz w:val="22"/>
        </w:rPr>
        <w:t xml:space="preserve">Уклонение одной из сторон от подписания акта приема-передачи считается отказом соответственно Продавца от исполнения обязанности передать Объект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, а Покупателя – обязанности принять </w:t>
      </w:r>
      <w:r w:rsidR="00E2254C" w:rsidRPr="00D10000">
        <w:rPr>
          <w:sz w:val="22"/>
        </w:rPr>
        <w:t>его</w:t>
      </w:r>
      <w:r w:rsidRPr="00D10000">
        <w:rPr>
          <w:sz w:val="22"/>
        </w:rPr>
        <w:t>, т. е. односторонним отказом от исполнения настоящего Договора.</w:t>
      </w:r>
    </w:p>
    <w:p w14:paraId="45043298" w14:textId="77777777" w:rsidR="00FF2689" w:rsidRPr="00D10000" w:rsidRDefault="00FF2689">
      <w:pPr>
        <w:widowControl w:val="0"/>
        <w:jc w:val="both"/>
        <w:rPr>
          <w:b/>
          <w:sz w:val="22"/>
        </w:rPr>
      </w:pPr>
    </w:p>
    <w:p w14:paraId="4D15DDCA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</w:t>
      </w:r>
      <w:r w:rsidRPr="00D10000">
        <w:rPr>
          <w:b/>
          <w:noProof/>
          <w:sz w:val="22"/>
        </w:rPr>
        <w:t> 5. </w:t>
      </w:r>
      <w:r w:rsidRPr="00D10000">
        <w:rPr>
          <w:b/>
          <w:sz w:val="22"/>
        </w:rPr>
        <w:t> ПЕРЕХОД РИСКА СЛУЧАЙНОЙ ГИБЕЛИ ОБЪЕКТ</w:t>
      </w:r>
      <w:r w:rsidR="00CD7B40" w:rsidRPr="00D10000">
        <w:rPr>
          <w:b/>
          <w:sz w:val="22"/>
        </w:rPr>
        <w:t>А</w:t>
      </w:r>
      <w:r w:rsidRPr="00D10000">
        <w:rPr>
          <w:b/>
          <w:sz w:val="22"/>
        </w:rPr>
        <w:t xml:space="preserve"> </w:t>
      </w:r>
      <w:r w:rsidR="00F57B60" w:rsidRPr="00D10000">
        <w:rPr>
          <w:b/>
          <w:sz w:val="22"/>
        </w:rPr>
        <w:t>ПРОДАЖИ</w:t>
      </w:r>
    </w:p>
    <w:p w14:paraId="5AEA6FCA" w14:textId="77777777" w:rsidR="00FF2689" w:rsidRPr="00D10000" w:rsidRDefault="00A75820">
      <w:pPr>
        <w:pStyle w:val="30"/>
        <w:widowControl w:val="0"/>
        <w:spacing w:before="0"/>
        <w:ind w:firstLine="0"/>
        <w:rPr>
          <w:sz w:val="22"/>
        </w:rPr>
      </w:pPr>
      <w:r w:rsidRPr="00D10000">
        <w:rPr>
          <w:b/>
          <w:sz w:val="22"/>
        </w:rPr>
        <w:t>5.1. </w:t>
      </w:r>
      <w:r w:rsidR="00FF2689" w:rsidRPr="00D10000">
        <w:rPr>
          <w:sz w:val="22"/>
        </w:rPr>
        <w:t>Риск случайной гибели или случайного повреждения Объект</w:t>
      </w:r>
      <w:r w:rsidR="00CD7B40" w:rsidRPr="00D10000">
        <w:rPr>
          <w:sz w:val="22"/>
        </w:rPr>
        <w:t>а</w:t>
      </w:r>
      <w:r w:rsidR="00FF2689" w:rsidRPr="00D10000">
        <w:rPr>
          <w:sz w:val="22"/>
        </w:rPr>
        <w:t xml:space="preserve"> </w:t>
      </w:r>
      <w:r w:rsidR="00F57B60" w:rsidRPr="00D10000">
        <w:rPr>
          <w:sz w:val="22"/>
        </w:rPr>
        <w:t>продажи</w:t>
      </w:r>
      <w:r w:rsidR="00FF2689" w:rsidRPr="00D10000">
        <w:rPr>
          <w:sz w:val="22"/>
        </w:rPr>
        <w:t xml:space="preserve"> переходит на Покупателя с момента, когда он получил Объект </w:t>
      </w:r>
      <w:r w:rsidR="00F57B60" w:rsidRPr="00D10000">
        <w:rPr>
          <w:sz w:val="22"/>
        </w:rPr>
        <w:t>продажи</w:t>
      </w:r>
      <w:r w:rsidR="00FF2689" w:rsidRPr="00D10000">
        <w:rPr>
          <w:sz w:val="22"/>
        </w:rPr>
        <w:t xml:space="preserve"> от Продавца по акту приема-передачи, подписанному Сторонами.</w:t>
      </w:r>
    </w:p>
    <w:p w14:paraId="6ECF7750" w14:textId="77777777" w:rsidR="00FF2689" w:rsidRPr="00D10000" w:rsidRDefault="00FF2689">
      <w:pPr>
        <w:widowControl w:val="0"/>
        <w:jc w:val="both"/>
        <w:rPr>
          <w:b/>
          <w:sz w:val="22"/>
        </w:rPr>
      </w:pPr>
    </w:p>
    <w:p w14:paraId="28213D96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 </w:t>
      </w:r>
      <w:r w:rsidRPr="00D10000">
        <w:rPr>
          <w:b/>
          <w:noProof/>
          <w:sz w:val="22"/>
        </w:rPr>
        <w:t>6.</w:t>
      </w:r>
      <w:r w:rsidRPr="00D10000">
        <w:rPr>
          <w:b/>
          <w:sz w:val="22"/>
        </w:rPr>
        <w:t> </w:t>
      </w:r>
      <w:r w:rsidRPr="00D10000">
        <w:rPr>
          <w:b/>
          <w:noProof/>
          <w:sz w:val="22"/>
        </w:rPr>
        <w:t> </w:t>
      </w:r>
      <w:r w:rsidRPr="00D10000">
        <w:rPr>
          <w:b/>
          <w:sz w:val="22"/>
        </w:rPr>
        <w:t xml:space="preserve">ПЕРЕХОД ПРАВА СОБСТВЕННОСТИ НА ОБЪЕКТ </w:t>
      </w:r>
      <w:r w:rsidR="00F57B60" w:rsidRPr="00D10000">
        <w:rPr>
          <w:b/>
          <w:sz w:val="22"/>
        </w:rPr>
        <w:t>ПРОДАЖИ</w:t>
      </w:r>
      <w:r w:rsidRPr="00D10000">
        <w:rPr>
          <w:b/>
          <w:sz w:val="22"/>
        </w:rPr>
        <w:t>.</w:t>
      </w:r>
    </w:p>
    <w:p w14:paraId="1E447158" w14:textId="77777777" w:rsidR="00FF2689" w:rsidRDefault="00FF2689">
      <w:pPr>
        <w:widowControl w:val="0"/>
        <w:jc w:val="both"/>
        <w:rPr>
          <w:sz w:val="22"/>
        </w:rPr>
      </w:pPr>
      <w:r w:rsidRPr="00D10000">
        <w:rPr>
          <w:b/>
          <w:sz w:val="22"/>
        </w:rPr>
        <w:t>6.1. </w:t>
      </w:r>
      <w:r w:rsidRPr="00D10000">
        <w:rPr>
          <w:sz w:val="22"/>
        </w:rPr>
        <w:t>С момента принятия Объект</w:t>
      </w:r>
      <w:r w:rsidR="00CD7B40" w:rsidRPr="00D10000">
        <w:rPr>
          <w:sz w:val="22"/>
        </w:rPr>
        <w:t>а</w:t>
      </w:r>
      <w:r w:rsidRPr="00D10000">
        <w:rPr>
          <w:sz w:val="22"/>
        </w:rPr>
        <w:t xml:space="preserve">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от Продавца и подписания акта приема-передачи Покупатель пользуется Объект</w:t>
      </w:r>
      <w:r w:rsidR="00CD7B40" w:rsidRPr="00D10000">
        <w:rPr>
          <w:sz w:val="22"/>
        </w:rPr>
        <w:t>о</w:t>
      </w:r>
      <w:r w:rsidRPr="00D10000">
        <w:rPr>
          <w:sz w:val="22"/>
        </w:rPr>
        <w:t xml:space="preserve">м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>.</w:t>
      </w:r>
    </w:p>
    <w:p w14:paraId="42BD0C3E" w14:textId="77777777" w:rsidR="005A73DB" w:rsidRPr="00D10000" w:rsidRDefault="005A73DB">
      <w:pPr>
        <w:widowControl w:val="0"/>
        <w:jc w:val="both"/>
        <w:rPr>
          <w:sz w:val="22"/>
        </w:rPr>
      </w:pPr>
      <w:r>
        <w:rPr>
          <w:sz w:val="22"/>
        </w:rPr>
        <w:t>6.2. Право собственности на приобретаемое имущество переходит к Покупателю с момента государственной регистрации права.</w:t>
      </w:r>
    </w:p>
    <w:p w14:paraId="698B871B" w14:textId="77777777" w:rsidR="00FF2689" w:rsidRPr="00D10000" w:rsidRDefault="00FF2689">
      <w:pPr>
        <w:widowControl w:val="0"/>
        <w:jc w:val="both"/>
        <w:rPr>
          <w:b/>
          <w:sz w:val="22"/>
        </w:rPr>
      </w:pPr>
    </w:p>
    <w:p w14:paraId="28CAF5D2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</w:t>
      </w:r>
      <w:r w:rsidRPr="00D10000">
        <w:rPr>
          <w:b/>
          <w:noProof/>
          <w:sz w:val="22"/>
        </w:rPr>
        <w:t> 7. </w:t>
      </w:r>
      <w:r w:rsidRPr="00D10000">
        <w:rPr>
          <w:b/>
          <w:sz w:val="22"/>
        </w:rPr>
        <w:t> ОТВЕТСТВЕННОСТЬ СТОРОН</w:t>
      </w:r>
    </w:p>
    <w:p w14:paraId="0D45390E" w14:textId="77777777" w:rsidR="00FF2689" w:rsidRPr="00D10000" w:rsidRDefault="00FF2689">
      <w:pPr>
        <w:widowControl w:val="0"/>
        <w:spacing w:before="60"/>
        <w:jc w:val="both"/>
        <w:rPr>
          <w:sz w:val="22"/>
        </w:rPr>
      </w:pPr>
      <w:r w:rsidRPr="00D10000">
        <w:rPr>
          <w:b/>
          <w:sz w:val="22"/>
        </w:rPr>
        <w:t>7.1.</w:t>
      </w:r>
      <w:r w:rsidR="00A75820" w:rsidRPr="00D10000">
        <w:rPr>
          <w:b/>
          <w:sz w:val="22"/>
        </w:rPr>
        <w:t> </w:t>
      </w:r>
      <w:r w:rsidRPr="00D10000">
        <w:rPr>
          <w:sz w:val="22"/>
        </w:rPr>
        <w:t>Ответственность сторон за ненадлежащее исполнение обязательств по договору наступает в порядке, предусмотренном действующим законодательством.</w:t>
      </w:r>
    </w:p>
    <w:p w14:paraId="33AA97AB" w14:textId="77777777" w:rsidR="00FF2689" w:rsidRPr="00D10000" w:rsidRDefault="00FF2689">
      <w:pPr>
        <w:widowControl w:val="0"/>
        <w:jc w:val="both"/>
        <w:rPr>
          <w:b/>
          <w:sz w:val="22"/>
        </w:rPr>
      </w:pPr>
    </w:p>
    <w:p w14:paraId="32893CD6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</w:t>
      </w:r>
      <w:r w:rsidRPr="00D10000">
        <w:rPr>
          <w:b/>
          <w:noProof/>
          <w:sz w:val="22"/>
        </w:rPr>
        <w:t> 8.</w:t>
      </w:r>
      <w:r w:rsidRPr="00D10000">
        <w:rPr>
          <w:b/>
          <w:sz w:val="22"/>
        </w:rPr>
        <w:t>  СРОК ДЕЙСТВИЯ НАСТОЯЩЕГО ДОГОВОРА</w:t>
      </w:r>
    </w:p>
    <w:p w14:paraId="55EF9CAE" w14:textId="77777777" w:rsidR="00CC5E0A" w:rsidRPr="00D10000" w:rsidRDefault="00FF2689">
      <w:pPr>
        <w:widowControl w:val="0"/>
        <w:jc w:val="both"/>
        <w:rPr>
          <w:sz w:val="22"/>
        </w:rPr>
      </w:pPr>
      <w:r w:rsidRPr="00D10000">
        <w:rPr>
          <w:b/>
          <w:noProof/>
          <w:sz w:val="22"/>
        </w:rPr>
        <w:t>8.1.</w:t>
      </w:r>
      <w:r w:rsidRPr="00D10000">
        <w:rPr>
          <w:b/>
          <w:sz w:val="22"/>
        </w:rPr>
        <w:t> </w:t>
      </w:r>
      <w:r w:rsidRPr="00D10000">
        <w:rPr>
          <w:sz w:val="22"/>
        </w:rPr>
        <w:t xml:space="preserve">Настоящий Договор считается заключенным с момента его подписания Сторонами. </w:t>
      </w:r>
    </w:p>
    <w:p w14:paraId="645AAF3A" w14:textId="77777777" w:rsidR="00FF2689" w:rsidRPr="00D10000" w:rsidRDefault="00FF2689">
      <w:pPr>
        <w:widowControl w:val="0"/>
        <w:ind w:right="-1"/>
        <w:jc w:val="both"/>
        <w:rPr>
          <w:sz w:val="22"/>
        </w:rPr>
      </w:pPr>
      <w:r w:rsidRPr="00D10000">
        <w:rPr>
          <w:b/>
          <w:noProof/>
          <w:sz w:val="22"/>
        </w:rPr>
        <w:t>8.2.</w:t>
      </w:r>
      <w:r w:rsidRPr="00D10000">
        <w:rPr>
          <w:b/>
          <w:sz w:val="22"/>
        </w:rPr>
        <w:t> </w:t>
      </w:r>
      <w:r w:rsidRPr="00D10000">
        <w:rPr>
          <w:sz w:val="22"/>
        </w:rPr>
        <w:t>С момента подписания настоящего Договора Стороны исполняют взятые на себя по настоящему Договору обязательства.</w:t>
      </w:r>
    </w:p>
    <w:p w14:paraId="0601331E" w14:textId="77777777" w:rsidR="00FF2689" w:rsidRPr="00D10000" w:rsidRDefault="00FF2689">
      <w:pPr>
        <w:widowControl w:val="0"/>
        <w:ind w:right="-1"/>
        <w:jc w:val="both"/>
        <w:rPr>
          <w:sz w:val="22"/>
        </w:rPr>
      </w:pPr>
      <w:r w:rsidRPr="00D10000">
        <w:rPr>
          <w:b/>
          <w:noProof/>
          <w:sz w:val="22"/>
        </w:rPr>
        <w:t>8.3.</w:t>
      </w:r>
      <w:r w:rsidRPr="00D10000">
        <w:rPr>
          <w:b/>
          <w:sz w:val="22"/>
        </w:rPr>
        <w:t> </w:t>
      </w:r>
      <w:r w:rsidRPr="00D10000">
        <w:rPr>
          <w:sz w:val="22"/>
        </w:rPr>
        <w:t>Настоящий Договор действует до момента полного выполнения Сторонами взятых на себя обязательств.</w:t>
      </w:r>
    </w:p>
    <w:p w14:paraId="7712C0B7" w14:textId="77777777" w:rsidR="00FF2689" w:rsidRPr="00D10000" w:rsidRDefault="00FF2689">
      <w:pPr>
        <w:widowControl w:val="0"/>
        <w:jc w:val="both"/>
        <w:rPr>
          <w:b/>
          <w:sz w:val="22"/>
        </w:rPr>
      </w:pPr>
    </w:p>
    <w:p w14:paraId="25781CE0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 </w:t>
      </w:r>
      <w:r w:rsidRPr="00D10000">
        <w:rPr>
          <w:b/>
          <w:noProof/>
          <w:sz w:val="22"/>
        </w:rPr>
        <w:t>9. </w:t>
      </w:r>
      <w:r w:rsidRPr="00D10000">
        <w:rPr>
          <w:b/>
          <w:sz w:val="22"/>
        </w:rPr>
        <w:t> ФОРС-МАЖОРНЫЕ ОБСТОЯТЕЛЬСТВА</w:t>
      </w:r>
    </w:p>
    <w:p w14:paraId="0BF8828A" w14:textId="77777777" w:rsidR="00FF2689" w:rsidRPr="00D10000" w:rsidRDefault="00FF2689">
      <w:pPr>
        <w:widowControl w:val="0"/>
        <w:jc w:val="both"/>
        <w:rPr>
          <w:sz w:val="22"/>
        </w:rPr>
      </w:pPr>
      <w:r w:rsidRPr="00D10000">
        <w:rPr>
          <w:b/>
          <w:noProof/>
          <w:sz w:val="22"/>
        </w:rPr>
        <w:t>9.1.</w:t>
      </w:r>
      <w:r w:rsidRPr="00D10000">
        <w:rPr>
          <w:b/>
          <w:sz w:val="22"/>
        </w:rPr>
        <w:t> </w:t>
      </w:r>
      <w:r w:rsidRPr="00D10000">
        <w:rPr>
          <w:sz w:val="22"/>
        </w:rPr>
        <w:t xml:space="preserve">Под форс-мажорными обстоятельствами подразумеваются такие события как: бедствия, войны, оккупация, гражданская война, общественные беспорядки, акты органов государства. В каждом случае наступление такого события находится вне контроля сторон, и во всех таких случаях </w:t>
      </w:r>
      <w:proofErr w:type="gramStart"/>
      <w:r w:rsidRPr="00D10000">
        <w:rPr>
          <w:sz w:val="22"/>
        </w:rPr>
        <w:t>выполнение таких обязательств согласно настоящему Договору</w:t>
      </w:r>
      <w:proofErr w:type="gramEnd"/>
      <w:r w:rsidRPr="00D10000">
        <w:rPr>
          <w:sz w:val="22"/>
        </w:rPr>
        <w:t xml:space="preserve"> становится невозможным.</w:t>
      </w:r>
    </w:p>
    <w:p w14:paraId="57B48E58" w14:textId="77777777" w:rsidR="00FF2689" w:rsidRPr="00D10000" w:rsidRDefault="00FF2689">
      <w:pPr>
        <w:widowControl w:val="0"/>
        <w:ind w:right="-1"/>
        <w:jc w:val="both"/>
        <w:rPr>
          <w:sz w:val="22"/>
        </w:rPr>
      </w:pPr>
      <w:r w:rsidRPr="00D10000">
        <w:rPr>
          <w:b/>
          <w:noProof/>
          <w:sz w:val="22"/>
        </w:rPr>
        <w:t>9.2.</w:t>
      </w:r>
      <w:r w:rsidRPr="00D10000">
        <w:rPr>
          <w:b/>
          <w:sz w:val="22"/>
        </w:rPr>
        <w:t> </w:t>
      </w:r>
      <w:r w:rsidRPr="00D10000">
        <w:rPr>
          <w:sz w:val="22"/>
        </w:rPr>
        <w:t>Если форс-мажорные обстоятельства имеют место и препятствуют сторонам своевременно выполнить обязательства, то Стороны, находящиеся в таких экстремальных условиях, освобождаются от исполнения обязанностей до прекращения действия указанных форс-мажорных обстоятельств при условии, что Сторона, подвергшаяся действию форс-мажорных обстоятельств, немедленно уведомит другую Сторону о случившемся с подробным описанием создавшихся условий.</w:t>
      </w:r>
    </w:p>
    <w:p w14:paraId="44C5B83C" w14:textId="77777777" w:rsidR="00FF2689" w:rsidRPr="00D10000" w:rsidRDefault="00FF2689">
      <w:pPr>
        <w:widowControl w:val="0"/>
        <w:jc w:val="both"/>
        <w:rPr>
          <w:b/>
          <w:sz w:val="22"/>
        </w:rPr>
      </w:pPr>
    </w:p>
    <w:p w14:paraId="7039AFB5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 </w:t>
      </w:r>
      <w:r w:rsidRPr="00D10000">
        <w:rPr>
          <w:b/>
          <w:noProof/>
          <w:sz w:val="22"/>
        </w:rPr>
        <w:t>10.</w:t>
      </w:r>
      <w:r w:rsidRPr="00D10000">
        <w:rPr>
          <w:b/>
          <w:sz w:val="22"/>
        </w:rPr>
        <w:t> </w:t>
      </w:r>
      <w:r w:rsidRPr="00D10000">
        <w:rPr>
          <w:b/>
          <w:noProof/>
          <w:sz w:val="22"/>
        </w:rPr>
        <w:t> </w:t>
      </w:r>
      <w:r w:rsidRPr="00D10000">
        <w:rPr>
          <w:b/>
          <w:sz w:val="22"/>
        </w:rPr>
        <w:t>ПОРЯДОК РАЗРЕШЕНИЯ СПОРОВ</w:t>
      </w:r>
    </w:p>
    <w:p w14:paraId="7016B1C1" w14:textId="77777777" w:rsidR="00FF2689" w:rsidRPr="00D10000" w:rsidRDefault="00FF2689">
      <w:pPr>
        <w:widowControl w:val="0"/>
        <w:jc w:val="both"/>
        <w:rPr>
          <w:sz w:val="22"/>
        </w:rPr>
      </w:pPr>
      <w:r w:rsidRPr="00D10000">
        <w:rPr>
          <w:b/>
          <w:noProof/>
          <w:sz w:val="22"/>
        </w:rPr>
        <w:t>10.1.</w:t>
      </w:r>
      <w:r w:rsidRPr="00D10000">
        <w:rPr>
          <w:b/>
          <w:sz w:val="22"/>
        </w:rPr>
        <w:t> </w:t>
      </w:r>
      <w:r w:rsidRPr="00D10000">
        <w:rPr>
          <w:sz w:val="22"/>
        </w:rPr>
        <w:t>Все споры и разногласия между Сторонами, по котор</w:t>
      </w:r>
      <w:r w:rsidR="00185F27" w:rsidRPr="00D10000">
        <w:rPr>
          <w:sz w:val="22"/>
        </w:rPr>
        <w:t>ым не было достигнуто соглашени</w:t>
      </w:r>
      <w:r w:rsidRPr="00D10000">
        <w:rPr>
          <w:sz w:val="22"/>
        </w:rPr>
        <w:t>я</w:t>
      </w:r>
      <w:r w:rsidR="00185F27" w:rsidRPr="00D10000">
        <w:rPr>
          <w:sz w:val="22"/>
        </w:rPr>
        <w:t>,</w:t>
      </w:r>
      <w:r w:rsidRPr="00D10000">
        <w:rPr>
          <w:sz w:val="22"/>
        </w:rPr>
        <w:t xml:space="preserve"> разрешаются в соответствии с законодательством РФ</w:t>
      </w:r>
      <w:r w:rsidR="00E8529A">
        <w:rPr>
          <w:sz w:val="22"/>
        </w:rPr>
        <w:t>.</w:t>
      </w:r>
    </w:p>
    <w:p w14:paraId="31AE34D2" w14:textId="77777777" w:rsidR="00FF2689" w:rsidRPr="00D10000" w:rsidRDefault="00FF2689">
      <w:pPr>
        <w:widowControl w:val="0"/>
        <w:ind w:right="-1"/>
        <w:jc w:val="both"/>
        <w:rPr>
          <w:sz w:val="22"/>
        </w:rPr>
      </w:pPr>
      <w:r w:rsidRPr="00D10000">
        <w:rPr>
          <w:b/>
          <w:noProof/>
          <w:sz w:val="22"/>
        </w:rPr>
        <w:t>10.2.</w:t>
      </w:r>
      <w:r w:rsidRPr="00D10000">
        <w:rPr>
          <w:b/>
          <w:sz w:val="22"/>
        </w:rPr>
        <w:t> </w:t>
      </w:r>
      <w:r w:rsidRPr="00D10000">
        <w:rPr>
          <w:sz w:val="22"/>
        </w:rPr>
        <w:t xml:space="preserve">Стороны устанавливают, что все возможные претензии по настоящему Договору должны быть рассмотрены сторонами в </w:t>
      </w:r>
      <w:proofErr w:type="gramStart"/>
      <w:r w:rsidRPr="00D10000">
        <w:rPr>
          <w:sz w:val="22"/>
        </w:rPr>
        <w:t xml:space="preserve">течение </w:t>
      </w:r>
      <w:r w:rsidRPr="00D10000">
        <w:rPr>
          <w:i/>
          <w:sz w:val="22"/>
          <w:u w:val="single"/>
        </w:rPr>
        <w:t> 5</w:t>
      </w:r>
      <w:proofErr w:type="gramEnd"/>
      <w:r w:rsidRPr="00D10000">
        <w:rPr>
          <w:i/>
          <w:sz w:val="22"/>
          <w:u w:val="single"/>
        </w:rPr>
        <w:t> (Пять)</w:t>
      </w:r>
      <w:r w:rsidRPr="00D10000">
        <w:rPr>
          <w:sz w:val="22"/>
        </w:rPr>
        <w:t xml:space="preserve"> дней.</w:t>
      </w:r>
    </w:p>
    <w:p w14:paraId="032D31F0" w14:textId="77777777" w:rsidR="00CD7B40" w:rsidRPr="00D10000" w:rsidRDefault="00CD7B40">
      <w:pPr>
        <w:widowControl w:val="0"/>
        <w:jc w:val="both"/>
        <w:rPr>
          <w:b/>
          <w:sz w:val="22"/>
        </w:rPr>
      </w:pPr>
    </w:p>
    <w:p w14:paraId="77E168E6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</w:t>
      </w:r>
      <w:r w:rsidRPr="00D10000">
        <w:rPr>
          <w:b/>
          <w:noProof/>
          <w:sz w:val="22"/>
        </w:rPr>
        <w:t> </w:t>
      </w:r>
      <w:r w:rsidRPr="00D10000">
        <w:rPr>
          <w:b/>
          <w:sz w:val="22"/>
        </w:rPr>
        <w:t>11</w:t>
      </w:r>
      <w:r w:rsidRPr="00D10000">
        <w:rPr>
          <w:b/>
          <w:noProof/>
          <w:sz w:val="22"/>
        </w:rPr>
        <w:t>.</w:t>
      </w:r>
      <w:r w:rsidRPr="00D10000">
        <w:rPr>
          <w:b/>
          <w:sz w:val="22"/>
        </w:rPr>
        <w:t>  ИЗМЕНЕНИЕ УСЛОВИЙ НАСТОЯЩЕГО ДОГОВОРА</w:t>
      </w:r>
    </w:p>
    <w:p w14:paraId="1D823FE9" w14:textId="77777777" w:rsidR="00FF2689" w:rsidRPr="00D10000" w:rsidRDefault="002F62D2">
      <w:pPr>
        <w:pStyle w:val="30"/>
        <w:widowControl w:val="0"/>
        <w:spacing w:before="0"/>
        <w:ind w:firstLine="0"/>
        <w:rPr>
          <w:sz w:val="22"/>
        </w:rPr>
      </w:pPr>
      <w:r w:rsidRPr="00D10000">
        <w:rPr>
          <w:b/>
          <w:sz w:val="22"/>
        </w:rPr>
        <w:t>11.1.</w:t>
      </w:r>
      <w:r w:rsidRPr="00D10000">
        <w:rPr>
          <w:sz w:val="22"/>
        </w:rPr>
        <w:t> </w:t>
      </w:r>
      <w:r w:rsidR="00FF2689" w:rsidRPr="00D10000">
        <w:rPr>
          <w:sz w:val="22"/>
        </w:rPr>
        <w:t>Условия настоящего Договора имеют одинаково обязательную силу для Сторон и могут быть изменены по взаимному согласию с обязательным составлением письменного документа.</w:t>
      </w:r>
    </w:p>
    <w:p w14:paraId="28DA9DE5" w14:textId="77777777" w:rsidR="00FF2689" w:rsidRPr="00D10000" w:rsidRDefault="00FF2689">
      <w:pPr>
        <w:widowControl w:val="0"/>
        <w:jc w:val="both"/>
        <w:rPr>
          <w:b/>
          <w:sz w:val="22"/>
        </w:rPr>
      </w:pPr>
    </w:p>
    <w:p w14:paraId="65E82245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</w:t>
      </w:r>
      <w:r w:rsidRPr="00D10000">
        <w:rPr>
          <w:b/>
          <w:noProof/>
          <w:sz w:val="22"/>
        </w:rPr>
        <w:t> 12.</w:t>
      </w:r>
      <w:r w:rsidRPr="00D10000">
        <w:rPr>
          <w:b/>
          <w:sz w:val="22"/>
        </w:rPr>
        <w:t>  УСЛОВИЯ СОГЛАСОВАНИЯ СВЯЗИ МЕЖДУ СТОРОНАМИ</w:t>
      </w:r>
    </w:p>
    <w:p w14:paraId="1577A73B" w14:textId="77777777" w:rsidR="00FF2689" w:rsidRPr="00D10000" w:rsidRDefault="002F62D2">
      <w:pPr>
        <w:pStyle w:val="30"/>
        <w:widowControl w:val="0"/>
        <w:spacing w:before="0"/>
        <w:ind w:firstLine="0"/>
        <w:rPr>
          <w:sz w:val="22"/>
        </w:rPr>
      </w:pPr>
      <w:r w:rsidRPr="00D10000">
        <w:rPr>
          <w:b/>
          <w:sz w:val="22"/>
        </w:rPr>
        <w:t>12.1.</w:t>
      </w:r>
      <w:r w:rsidRPr="00D10000">
        <w:rPr>
          <w:sz w:val="22"/>
        </w:rPr>
        <w:t> </w:t>
      </w:r>
      <w:r w:rsidR="00FF2689" w:rsidRPr="00D10000">
        <w:rPr>
          <w:sz w:val="22"/>
        </w:rPr>
        <w:t>Полномочными представителями сторон по настоящему договору являются:</w:t>
      </w:r>
    </w:p>
    <w:p w14:paraId="2A574712" w14:textId="77777777" w:rsidR="00FF2689" w:rsidRPr="00CA6B8A" w:rsidRDefault="00FF2689">
      <w:pPr>
        <w:pStyle w:val="30"/>
        <w:widowControl w:val="0"/>
        <w:numPr>
          <w:ilvl w:val="0"/>
          <w:numId w:val="25"/>
        </w:numPr>
        <w:spacing w:before="0"/>
        <w:rPr>
          <w:i/>
          <w:sz w:val="22"/>
        </w:rPr>
      </w:pPr>
      <w:r w:rsidRPr="00CA6B8A">
        <w:rPr>
          <w:sz w:val="22"/>
        </w:rPr>
        <w:t>от Продавца:</w:t>
      </w:r>
      <w:r w:rsidR="00352009">
        <w:rPr>
          <w:sz w:val="22"/>
        </w:rPr>
        <w:t xml:space="preserve"> Черный Михаил Васильевич (125362, г. Москва, а/я 95</w:t>
      </w:r>
      <w:r w:rsidR="00B4563D">
        <w:rPr>
          <w:sz w:val="22"/>
        </w:rPr>
        <w:t xml:space="preserve">, </w:t>
      </w:r>
      <w:proofErr w:type="spellStart"/>
      <w:r w:rsidR="00B4563D">
        <w:rPr>
          <w:sz w:val="22"/>
          <w:lang w:val="en-US"/>
        </w:rPr>
        <w:t>kza</w:t>
      </w:r>
      <w:proofErr w:type="spellEnd"/>
      <w:r w:rsidR="00B4563D" w:rsidRPr="00B4563D">
        <w:rPr>
          <w:sz w:val="22"/>
        </w:rPr>
        <w:t>@</w:t>
      </w:r>
      <w:r w:rsidR="00B4563D">
        <w:rPr>
          <w:sz w:val="22"/>
          <w:lang w:val="en-US"/>
        </w:rPr>
        <w:t>bk</w:t>
      </w:r>
      <w:r w:rsidR="00B4563D" w:rsidRPr="00B4563D">
        <w:rPr>
          <w:sz w:val="22"/>
        </w:rPr>
        <w:t>.</w:t>
      </w:r>
      <w:proofErr w:type="spellStart"/>
      <w:r w:rsidR="00B4563D">
        <w:rPr>
          <w:sz w:val="22"/>
          <w:lang w:val="en-US"/>
        </w:rPr>
        <w:t>ru</w:t>
      </w:r>
      <w:proofErr w:type="spellEnd"/>
      <w:r w:rsidR="00352009">
        <w:rPr>
          <w:sz w:val="22"/>
        </w:rPr>
        <w:t>)</w:t>
      </w:r>
    </w:p>
    <w:p w14:paraId="714E3FB3" w14:textId="77777777" w:rsidR="00FF2689" w:rsidRPr="00D10000" w:rsidRDefault="00FF2689" w:rsidP="00EC4AF9">
      <w:pPr>
        <w:pStyle w:val="30"/>
        <w:widowControl w:val="0"/>
        <w:numPr>
          <w:ilvl w:val="0"/>
          <w:numId w:val="25"/>
        </w:numPr>
        <w:spacing w:before="0"/>
        <w:rPr>
          <w:i/>
          <w:sz w:val="22"/>
        </w:rPr>
      </w:pPr>
      <w:r w:rsidRPr="00D10000">
        <w:rPr>
          <w:sz w:val="22"/>
        </w:rPr>
        <w:t>от Покупателя</w:t>
      </w:r>
      <w:r w:rsidR="00B4563D">
        <w:rPr>
          <w:sz w:val="22"/>
        </w:rPr>
        <w:t xml:space="preserve">: </w:t>
      </w:r>
      <w:r w:rsidR="003342B3">
        <w:rPr>
          <w:sz w:val="22"/>
        </w:rPr>
        <w:t>_________________</w:t>
      </w:r>
      <w:proofErr w:type="gramStart"/>
      <w:r w:rsidR="003342B3">
        <w:rPr>
          <w:sz w:val="22"/>
        </w:rPr>
        <w:t>_(</w:t>
      </w:r>
      <w:proofErr w:type="gramEnd"/>
      <w:r w:rsidR="003342B3">
        <w:rPr>
          <w:sz w:val="22"/>
        </w:rPr>
        <w:t>__________)</w:t>
      </w:r>
    </w:p>
    <w:p w14:paraId="61EE9EC6" w14:textId="77777777" w:rsidR="00FF2689" w:rsidRPr="00D10000" w:rsidRDefault="00FF2689">
      <w:pPr>
        <w:pStyle w:val="30"/>
        <w:widowControl w:val="0"/>
        <w:spacing w:before="0"/>
        <w:rPr>
          <w:i/>
          <w:sz w:val="22"/>
          <w:u w:val="single"/>
        </w:rPr>
      </w:pPr>
    </w:p>
    <w:p w14:paraId="1A4E0FBD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lastRenderedPageBreak/>
        <w:t>СТАТЬЯ</w:t>
      </w:r>
      <w:r w:rsidRPr="00D10000">
        <w:rPr>
          <w:b/>
          <w:noProof/>
          <w:sz w:val="22"/>
        </w:rPr>
        <w:t> 13.</w:t>
      </w:r>
      <w:r w:rsidRPr="00D10000">
        <w:rPr>
          <w:b/>
          <w:sz w:val="22"/>
        </w:rPr>
        <w:t>  ПРОЧИЕ И ОСОБЫЕ УСЛОВИЯ</w:t>
      </w:r>
    </w:p>
    <w:p w14:paraId="3FBE782A" w14:textId="77777777" w:rsidR="00FF2689" w:rsidRPr="00D10000" w:rsidRDefault="00FF2689">
      <w:pPr>
        <w:widowControl w:val="0"/>
        <w:jc w:val="both"/>
        <w:rPr>
          <w:sz w:val="22"/>
        </w:rPr>
      </w:pPr>
      <w:r w:rsidRPr="00D10000">
        <w:rPr>
          <w:b/>
          <w:sz w:val="22"/>
        </w:rPr>
        <w:t>13.1. </w:t>
      </w:r>
      <w:r w:rsidRPr="00D10000">
        <w:rPr>
          <w:sz w:val="22"/>
        </w:rPr>
        <w:t xml:space="preserve">Настоящий Договор составлен в </w:t>
      </w:r>
      <w:r w:rsidR="00136F1E">
        <w:rPr>
          <w:i/>
          <w:sz w:val="22"/>
          <w:u w:val="single"/>
        </w:rPr>
        <w:t>2</w:t>
      </w:r>
      <w:r w:rsidR="00B4563D" w:rsidRPr="00B4563D">
        <w:rPr>
          <w:i/>
          <w:sz w:val="22"/>
          <w:u w:val="single"/>
        </w:rPr>
        <w:t xml:space="preserve"> (</w:t>
      </w:r>
      <w:r w:rsidR="00136F1E">
        <w:rPr>
          <w:i/>
          <w:sz w:val="22"/>
          <w:u w:val="single"/>
        </w:rPr>
        <w:t>двух</w:t>
      </w:r>
      <w:r w:rsidR="00B4563D">
        <w:rPr>
          <w:i/>
          <w:sz w:val="22"/>
          <w:u w:val="single"/>
        </w:rPr>
        <w:t>)</w:t>
      </w:r>
      <w:r w:rsidRPr="00D10000">
        <w:rPr>
          <w:sz w:val="22"/>
        </w:rPr>
        <w:t xml:space="preserve"> подлинных экземплярах, имеющих одинаковую юридическую силу, один из них остается у </w:t>
      </w:r>
      <w:r w:rsidR="00A75820" w:rsidRPr="00D10000">
        <w:rPr>
          <w:sz w:val="22"/>
        </w:rPr>
        <w:t>Продавца, второй – у Покупателя</w:t>
      </w:r>
      <w:r w:rsidR="00136F1E">
        <w:rPr>
          <w:sz w:val="22"/>
        </w:rPr>
        <w:t>.</w:t>
      </w:r>
    </w:p>
    <w:p w14:paraId="0914A712" w14:textId="77777777" w:rsidR="00FF2689" w:rsidRPr="00D10000" w:rsidRDefault="00FF2689">
      <w:pPr>
        <w:widowControl w:val="0"/>
        <w:ind w:right="-1"/>
        <w:jc w:val="both"/>
        <w:rPr>
          <w:sz w:val="22"/>
        </w:rPr>
      </w:pPr>
      <w:r w:rsidRPr="00D10000">
        <w:rPr>
          <w:b/>
          <w:sz w:val="22"/>
        </w:rPr>
        <w:t>13.2. </w:t>
      </w:r>
      <w:r w:rsidRPr="00D10000">
        <w:rPr>
          <w:sz w:val="22"/>
        </w:rPr>
        <w:t>В случаях, не предусмотренных настоящим Договором, Стороны руководствуются действующим гражданским законодательством.</w:t>
      </w:r>
    </w:p>
    <w:p w14:paraId="785A1FC6" w14:textId="77777777" w:rsidR="00FF2689" w:rsidRPr="00D10000" w:rsidRDefault="00FF2689">
      <w:pPr>
        <w:pStyle w:val="a4"/>
        <w:spacing w:before="0" w:line="240" w:lineRule="auto"/>
        <w:ind w:left="0" w:right="-1"/>
        <w:rPr>
          <w:rFonts w:ascii="Times New Roman" w:hAnsi="Times New Roman"/>
        </w:rPr>
      </w:pPr>
      <w:r w:rsidRPr="00D10000">
        <w:rPr>
          <w:rFonts w:ascii="Times New Roman" w:hAnsi="Times New Roman"/>
          <w:b/>
        </w:rPr>
        <w:t>13.3. </w:t>
      </w:r>
      <w:r w:rsidRPr="00D10000">
        <w:rPr>
          <w:rFonts w:ascii="Times New Roman" w:hAnsi="Times New Roman"/>
        </w:rPr>
        <w:t>После подписания настоящего Договора все предварительные переговоры по нему, переписка, предварительные соглашения и протоколы о намерениях по вопросам, так или иначе касающимся настоящего Договора, теряют юридическую силу.</w:t>
      </w:r>
    </w:p>
    <w:p w14:paraId="3481DEA6" w14:textId="77777777" w:rsidR="00FF2689" w:rsidRPr="00D10000" w:rsidRDefault="00FF2689">
      <w:pPr>
        <w:widowControl w:val="0"/>
        <w:ind w:right="-1"/>
        <w:jc w:val="both"/>
        <w:rPr>
          <w:b/>
          <w:sz w:val="22"/>
        </w:rPr>
      </w:pPr>
      <w:r w:rsidRPr="00D10000">
        <w:rPr>
          <w:b/>
          <w:sz w:val="22"/>
        </w:rPr>
        <w:t>13.4. </w:t>
      </w:r>
      <w:r w:rsidRPr="00D10000">
        <w:rPr>
          <w:sz w:val="22"/>
        </w:rPr>
        <w:t>Все исправления по тексту настоящего Договора имеют юридическую силу только при взаимном их удостоверении представителями сторон в каждом отдельном случае.</w:t>
      </w:r>
    </w:p>
    <w:p w14:paraId="7547598C" w14:textId="77777777" w:rsidR="00FF2689" w:rsidRPr="00073B88" w:rsidRDefault="00FF2689" w:rsidP="00073B88">
      <w:pPr>
        <w:widowControl w:val="0"/>
        <w:ind w:right="-1"/>
        <w:jc w:val="both"/>
        <w:rPr>
          <w:sz w:val="22"/>
        </w:rPr>
      </w:pPr>
      <w:r w:rsidRPr="00D10000">
        <w:rPr>
          <w:b/>
          <w:noProof/>
          <w:sz w:val="22"/>
        </w:rPr>
        <w:t>13.5.</w:t>
      </w:r>
      <w:r w:rsidRPr="00D10000">
        <w:rPr>
          <w:sz w:val="22"/>
        </w:rPr>
        <w:t xml:space="preserve"> Стороны обязуются немедленно письменно извещать друг друга в случае изменения сведений, указанных в </w:t>
      </w:r>
      <w:r w:rsidR="00B128C4" w:rsidRPr="00D10000">
        <w:rPr>
          <w:sz w:val="22"/>
        </w:rPr>
        <w:t>п.</w:t>
      </w:r>
      <w:r w:rsidR="00B128C4" w:rsidRPr="00D10000">
        <w:rPr>
          <w:noProof/>
          <w:sz w:val="22"/>
        </w:rPr>
        <w:t> 1</w:t>
      </w:r>
      <w:r w:rsidRPr="00D10000">
        <w:rPr>
          <w:noProof/>
          <w:sz w:val="22"/>
        </w:rPr>
        <w:t>4.</w:t>
      </w:r>
      <w:r w:rsidRPr="00D10000">
        <w:rPr>
          <w:sz w:val="22"/>
        </w:rPr>
        <w:t xml:space="preserve"> настоящего Договора.</w:t>
      </w:r>
    </w:p>
    <w:p w14:paraId="4D43487E" w14:textId="77777777" w:rsidR="00FF2689" w:rsidRDefault="00FF2689">
      <w:pPr>
        <w:pStyle w:val="6"/>
        <w:spacing w:before="0" w:after="0"/>
        <w:jc w:val="both"/>
      </w:pPr>
      <w:r w:rsidRPr="00D10000">
        <w:t>СТАТЬЯ 14.  АДРЕСА И РЕКВИЗИТЫ СТОРОН</w:t>
      </w:r>
    </w:p>
    <w:p w14:paraId="2940F4B3" w14:textId="77777777" w:rsidR="0077625F" w:rsidRDefault="0077625F" w:rsidP="007762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5"/>
        <w:gridCol w:w="4523"/>
      </w:tblGrid>
      <w:tr w:rsidR="0077625F" w14:paraId="403CC675" w14:textId="77777777" w:rsidTr="00B4563D">
        <w:tc>
          <w:tcPr>
            <w:tcW w:w="5211" w:type="dxa"/>
            <w:shd w:val="clear" w:color="auto" w:fill="auto"/>
          </w:tcPr>
          <w:p w14:paraId="3BF83239" w14:textId="77777777" w:rsidR="0077625F" w:rsidRDefault="0077625F" w:rsidP="00B374D1">
            <w:pPr>
              <w:rPr>
                <w:b/>
                <w:sz w:val="22"/>
                <w:szCs w:val="22"/>
              </w:rPr>
            </w:pPr>
            <w:r w:rsidRPr="00B4480A">
              <w:rPr>
                <w:b/>
                <w:sz w:val="22"/>
                <w:szCs w:val="22"/>
              </w:rPr>
              <w:t>Продавец</w:t>
            </w:r>
            <w:r w:rsidR="00B374D1" w:rsidRPr="00B4480A">
              <w:rPr>
                <w:b/>
                <w:sz w:val="22"/>
                <w:szCs w:val="22"/>
              </w:rPr>
              <w:t xml:space="preserve">: </w:t>
            </w:r>
          </w:p>
          <w:p w14:paraId="3BAB7B37" w14:textId="77777777" w:rsidR="001D5313" w:rsidRPr="001D5313" w:rsidRDefault="001D5313" w:rsidP="001D5313">
            <w:pPr>
              <w:rPr>
                <w:rFonts w:ascii="Georgia" w:hAnsi="Georgia" w:cs="Arial"/>
                <w:color w:val="000000"/>
                <w:bdr w:val="none" w:sz="0" w:space="0" w:color="auto" w:frame="1"/>
              </w:rPr>
            </w:pPr>
          </w:p>
          <w:p w14:paraId="3CA2C3E6" w14:textId="77E85100" w:rsidR="001D5313" w:rsidRPr="00B4563D" w:rsidRDefault="009C43FF" w:rsidP="00B4563D">
            <w:pPr>
              <w:jc w:val="both"/>
              <w:rPr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Буданова Светлана Николаевна</w:t>
            </w:r>
          </w:p>
          <w:p w14:paraId="3B551F0B" w14:textId="00BE528B" w:rsidR="00B32937" w:rsidRDefault="009C43FF" w:rsidP="00B4563D">
            <w:pPr>
              <w:jc w:val="both"/>
              <w:rPr>
                <w:color w:val="000000"/>
                <w:sz w:val="22"/>
                <w:szCs w:val="22"/>
                <w:bdr w:val="none" w:sz="0" w:space="0" w:color="auto" w:frame="1"/>
              </w:rPr>
            </w:pPr>
            <w:r w:rsidRPr="009C43FF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01.01.1947 г.р., место рождения: п. Середняки </w:t>
            </w:r>
            <w:proofErr w:type="spellStart"/>
            <w:r w:rsidRPr="009C43FF">
              <w:rPr>
                <w:color w:val="000000"/>
                <w:sz w:val="22"/>
                <w:szCs w:val="22"/>
                <w:bdr w:val="none" w:sz="0" w:space="0" w:color="auto" w:frame="1"/>
              </w:rPr>
              <w:t>Коробовского</w:t>
            </w:r>
            <w:proofErr w:type="spellEnd"/>
            <w:r w:rsidRPr="009C43FF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района Московской области, ИНН 732502256569, СНИЛС 062-484-106 50, 121615, г. Москва, ш. Рублевское, д.26, к.4, кв.148</w:t>
            </w:r>
          </w:p>
          <w:p w14:paraId="2071440A" w14:textId="77777777" w:rsidR="009C43FF" w:rsidRDefault="009C43FF" w:rsidP="00B4563D">
            <w:pPr>
              <w:jc w:val="both"/>
              <w:rPr>
                <w:color w:val="000000"/>
                <w:sz w:val="22"/>
                <w:szCs w:val="22"/>
                <w:bdr w:val="none" w:sz="0" w:space="0" w:color="auto" w:frame="1"/>
              </w:rPr>
            </w:pPr>
          </w:p>
          <w:p w14:paraId="7FE40DDA" w14:textId="49A5C374" w:rsidR="00B32937" w:rsidRDefault="009C43FF" w:rsidP="00B4563D">
            <w:pPr>
              <w:jc w:val="both"/>
              <w:rPr>
                <w:color w:val="000000"/>
                <w:sz w:val="22"/>
                <w:szCs w:val="22"/>
                <w:bdr w:val="none" w:sz="0" w:space="0" w:color="auto" w:frame="1"/>
              </w:rPr>
            </w:pPr>
            <w:r w:rsidRPr="009C43FF">
              <w:rPr>
                <w:color w:val="000000"/>
                <w:sz w:val="22"/>
                <w:szCs w:val="22"/>
                <w:bdr w:val="none" w:sz="0" w:space="0" w:color="auto" w:frame="1"/>
              </w:rPr>
              <w:t>р/с 40817810500012004138 в АО Банк «Развитие-Столица», БИК 044525984, к/с 30101810000000000984</w:t>
            </w:r>
          </w:p>
          <w:p w14:paraId="6724F5CB" w14:textId="77777777" w:rsidR="003342B3" w:rsidRDefault="003342B3" w:rsidP="00B4563D">
            <w:pPr>
              <w:jc w:val="both"/>
              <w:rPr>
                <w:color w:val="000000"/>
                <w:sz w:val="22"/>
                <w:szCs w:val="22"/>
                <w:bdr w:val="none" w:sz="0" w:space="0" w:color="auto" w:frame="1"/>
              </w:rPr>
            </w:pPr>
          </w:p>
          <w:p w14:paraId="0FF64EC1" w14:textId="77777777" w:rsidR="00B4563D" w:rsidRDefault="00B4563D" w:rsidP="00B4563D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B4563D">
              <w:rPr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Финансовый управляющий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1D5313" w:rsidRPr="00B4563D">
              <w:rPr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Черный Михаил Васильевич</w:t>
            </w:r>
          </w:p>
          <w:p w14:paraId="77380C11" w14:textId="77777777" w:rsidR="0026520C" w:rsidRPr="00B4563D" w:rsidRDefault="001D5313" w:rsidP="00B4563D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B4563D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член Ассоциации «МСРО АУ», почтовый адрес: 125362, г. Москва, а/я 95.</w:t>
            </w:r>
          </w:p>
        </w:tc>
        <w:tc>
          <w:tcPr>
            <w:tcW w:w="4643" w:type="dxa"/>
            <w:shd w:val="clear" w:color="auto" w:fill="auto"/>
          </w:tcPr>
          <w:p w14:paraId="3C33CCBB" w14:textId="77777777" w:rsidR="0077625F" w:rsidRDefault="0077625F" w:rsidP="0077625F">
            <w:pPr>
              <w:rPr>
                <w:b/>
                <w:sz w:val="22"/>
                <w:szCs w:val="22"/>
              </w:rPr>
            </w:pPr>
            <w:r w:rsidRPr="00B4480A">
              <w:rPr>
                <w:b/>
                <w:sz w:val="22"/>
                <w:szCs w:val="22"/>
              </w:rPr>
              <w:t>Покупатель</w:t>
            </w:r>
            <w:r w:rsidR="00B374D1" w:rsidRPr="00B4480A">
              <w:rPr>
                <w:b/>
                <w:sz w:val="22"/>
                <w:szCs w:val="22"/>
              </w:rPr>
              <w:t>:</w:t>
            </w:r>
          </w:p>
          <w:p w14:paraId="2A41F2C8" w14:textId="77777777" w:rsidR="00B4563D" w:rsidRDefault="00B4563D" w:rsidP="0077625F">
            <w:pPr>
              <w:rPr>
                <w:b/>
                <w:sz w:val="22"/>
                <w:szCs w:val="22"/>
              </w:rPr>
            </w:pPr>
          </w:p>
          <w:p w14:paraId="3F0BBC1F" w14:textId="77777777" w:rsidR="00B4563D" w:rsidRPr="00B4563D" w:rsidRDefault="00B4563D" w:rsidP="0077625F">
            <w:pPr>
              <w:rPr>
                <w:bCs/>
                <w:sz w:val="22"/>
                <w:szCs w:val="22"/>
              </w:rPr>
            </w:pPr>
          </w:p>
        </w:tc>
      </w:tr>
      <w:tr w:rsidR="0077625F" w14:paraId="4CFC4BFE" w14:textId="77777777" w:rsidTr="00B4563D">
        <w:tc>
          <w:tcPr>
            <w:tcW w:w="5211" w:type="dxa"/>
            <w:shd w:val="clear" w:color="auto" w:fill="auto"/>
          </w:tcPr>
          <w:p w14:paraId="76963E22" w14:textId="77777777" w:rsidR="00352009" w:rsidRPr="00352009" w:rsidRDefault="00352009" w:rsidP="00352009">
            <w:pPr>
              <w:rPr>
                <w:rFonts w:ascii="Georgia" w:hAnsi="Georgia" w:cs="Arial"/>
                <w:color w:val="000000"/>
                <w:bdr w:val="none" w:sz="0" w:space="0" w:color="auto" w:frame="1"/>
              </w:rPr>
            </w:pPr>
          </w:p>
          <w:p w14:paraId="7CDA9110" w14:textId="77777777" w:rsidR="005A73DB" w:rsidRPr="0026693B" w:rsidRDefault="005A73DB" w:rsidP="00352009">
            <w:pPr>
              <w:rPr>
                <w:rFonts w:ascii="Georgia" w:hAnsi="Georgia" w:cs="Arial"/>
                <w:color w:val="000000"/>
                <w:bdr w:val="none" w:sz="0" w:space="0" w:color="auto" w:frame="1"/>
              </w:rPr>
            </w:pPr>
          </w:p>
        </w:tc>
        <w:tc>
          <w:tcPr>
            <w:tcW w:w="4643" w:type="dxa"/>
            <w:shd w:val="clear" w:color="auto" w:fill="auto"/>
          </w:tcPr>
          <w:p w14:paraId="67FC169C" w14:textId="77777777" w:rsidR="0077625F" w:rsidRDefault="0077625F" w:rsidP="0077625F"/>
        </w:tc>
      </w:tr>
    </w:tbl>
    <w:p w14:paraId="05FC29A4" w14:textId="77777777" w:rsidR="00073B88" w:rsidRDefault="00073B88" w:rsidP="00B8436E">
      <w:pPr>
        <w:pStyle w:val="6"/>
        <w:spacing w:before="0" w:after="0"/>
        <w:jc w:val="both"/>
      </w:pPr>
    </w:p>
    <w:p w14:paraId="35D62E4D" w14:textId="77777777" w:rsidR="00B8436E" w:rsidRDefault="00B8436E" w:rsidP="00B8436E">
      <w:pPr>
        <w:pStyle w:val="6"/>
        <w:spacing w:before="0" w:after="0"/>
        <w:jc w:val="both"/>
      </w:pPr>
      <w:r w:rsidRPr="00D10000">
        <w:t>СТАТЬЯ 15.  ПОДПИСИ СТОРОН</w:t>
      </w:r>
    </w:p>
    <w:p w14:paraId="74BB22E0" w14:textId="77777777" w:rsidR="00944817" w:rsidRPr="00944817" w:rsidRDefault="00944817" w:rsidP="009448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5"/>
        <w:gridCol w:w="2108"/>
        <w:gridCol w:w="2806"/>
        <w:gridCol w:w="2229"/>
      </w:tblGrid>
      <w:tr w:rsidR="00B8436E" w:rsidRPr="00F62DC7" w14:paraId="5F840511" w14:textId="77777777" w:rsidTr="0026520C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5E296" w14:textId="77777777" w:rsidR="00B8436E" w:rsidRPr="000C389C" w:rsidRDefault="00B8436E" w:rsidP="00F62DC7">
            <w:pPr>
              <w:widowControl w:val="0"/>
              <w:suppressAutoHyphens/>
              <w:jc w:val="center"/>
              <w:rPr>
                <w:b/>
                <w:sz w:val="23"/>
                <w:szCs w:val="23"/>
              </w:rPr>
            </w:pPr>
            <w:r w:rsidRPr="000C389C">
              <w:rPr>
                <w:b/>
                <w:sz w:val="23"/>
                <w:szCs w:val="23"/>
              </w:rPr>
              <w:t>От Продавца: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26E09" w14:textId="77777777" w:rsidR="00B8436E" w:rsidRPr="00F62DC7" w:rsidRDefault="00B8436E" w:rsidP="00F62DC7">
            <w:pPr>
              <w:widowControl w:val="0"/>
              <w:suppressAutoHyphens/>
              <w:jc w:val="center"/>
              <w:rPr>
                <w:b/>
                <w:sz w:val="23"/>
                <w:szCs w:val="23"/>
              </w:rPr>
            </w:pPr>
            <w:r w:rsidRPr="00F62DC7">
              <w:rPr>
                <w:b/>
                <w:sz w:val="23"/>
                <w:szCs w:val="23"/>
              </w:rPr>
              <w:t>От Покупателя</w:t>
            </w:r>
          </w:p>
        </w:tc>
      </w:tr>
      <w:tr w:rsidR="00B8436E" w:rsidRPr="00F62DC7" w14:paraId="7391379D" w14:textId="77777777" w:rsidTr="0026520C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C3470C" w14:textId="77777777" w:rsidR="00B8436E" w:rsidRPr="000C389C" w:rsidRDefault="005A73DB" w:rsidP="00F62DC7">
            <w:pPr>
              <w:widowControl w:val="0"/>
              <w:suppressAutoHyphens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финансовый</w:t>
            </w:r>
            <w:r w:rsidR="00B8436E" w:rsidRPr="000C389C">
              <w:rPr>
                <w:b/>
                <w:sz w:val="23"/>
                <w:szCs w:val="23"/>
              </w:rPr>
              <w:t xml:space="preserve"> управляющий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898A72" w14:textId="77777777" w:rsidR="00B8436E" w:rsidRPr="00F62DC7" w:rsidRDefault="00B8436E" w:rsidP="00F62DC7">
            <w:pPr>
              <w:widowControl w:val="0"/>
              <w:suppressAutoHyphens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</w:tr>
      <w:tr w:rsidR="00B8436E" w:rsidRPr="00F62DC7" w14:paraId="38FA0B73" w14:textId="77777777" w:rsidTr="0026520C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0F7A26" w14:textId="77777777" w:rsidR="00B8436E" w:rsidRPr="00FF05D5" w:rsidRDefault="00B8436E" w:rsidP="00F62DC7">
            <w:pPr>
              <w:widowControl w:val="0"/>
              <w:suppressAutoHyphens/>
              <w:jc w:val="center"/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DBDDF" w14:textId="77777777" w:rsidR="00B8436E" w:rsidRPr="00F62DC7" w:rsidRDefault="00B8436E" w:rsidP="00F62DC7">
            <w:pPr>
              <w:widowControl w:val="0"/>
              <w:suppressAutoHyphens/>
              <w:jc w:val="center"/>
              <w:rPr>
                <w:b/>
                <w:color w:val="000000"/>
                <w:spacing w:val="-8"/>
                <w:sz w:val="23"/>
                <w:szCs w:val="23"/>
              </w:rPr>
            </w:pPr>
          </w:p>
        </w:tc>
      </w:tr>
      <w:tr w:rsidR="00B8436E" w:rsidRPr="00F62DC7" w14:paraId="0E4EF0F4" w14:textId="77777777" w:rsidTr="0026520C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9602C8" w14:textId="77777777" w:rsidR="00B8436E" w:rsidRPr="00FF05D5" w:rsidRDefault="00B8436E" w:rsidP="00073B88">
            <w:pPr>
              <w:widowControl w:val="0"/>
              <w:suppressAutoHyphens/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F5A1D9" w14:textId="77777777" w:rsidR="00B8436E" w:rsidRPr="00F62DC7" w:rsidRDefault="00B8436E" w:rsidP="00F62DC7">
            <w:pPr>
              <w:widowControl w:val="0"/>
              <w:suppressAutoHyphens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</w:tr>
      <w:tr w:rsidR="00B8436E" w:rsidRPr="00F62DC7" w14:paraId="27C9AAD1" w14:textId="77777777" w:rsidTr="0026520C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57E8282" w14:textId="77777777" w:rsidR="00B8436E" w:rsidRPr="00380DE5" w:rsidRDefault="00B8436E" w:rsidP="00F62DC7">
            <w:pPr>
              <w:widowControl w:val="0"/>
              <w:suppressAutoHyphens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15BBD" w14:textId="77777777" w:rsidR="00B8436E" w:rsidRPr="00380DE5" w:rsidRDefault="000C389C" w:rsidP="002C3B26">
            <w:pPr>
              <w:widowControl w:val="0"/>
              <w:suppressAutoHyphens/>
              <w:rPr>
                <w:i/>
                <w:color w:val="000000"/>
                <w:sz w:val="23"/>
                <w:szCs w:val="23"/>
              </w:rPr>
            </w:pPr>
            <w:r w:rsidRPr="00380DE5">
              <w:rPr>
                <w:b/>
                <w:color w:val="000000"/>
                <w:sz w:val="23"/>
                <w:szCs w:val="23"/>
              </w:rPr>
              <w:t>/</w:t>
            </w:r>
            <w:r w:rsidR="00B374D1" w:rsidRPr="00380DE5">
              <w:rPr>
                <w:b/>
                <w:color w:val="000000"/>
                <w:sz w:val="23"/>
                <w:szCs w:val="23"/>
              </w:rPr>
              <w:t xml:space="preserve"> </w:t>
            </w:r>
            <w:r w:rsidR="002C3B26">
              <w:rPr>
                <w:b/>
                <w:color w:val="000000"/>
                <w:sz w:val="23"/>
                <w:szCs w:val="23"/>
              </w:rPr>
              <w:t>Черный</w:t>
            </w:r>
            <w:r w:rsidR="0035771D" w:rsidRPr="00380DE5">
              <w:rPr>
                <w:b/>
                <w:color w:val="000000"/>
                <w:sz w:val="23"/>
                <w:szCs w:val="23"/>
              </w:rPr>
              <w:t xml:space="preserve"> </w:t>
            </w:r>
            <w:r w:rsidR="002C3B26">
              <w:rPr>
                <w:b/>
                <w:color w:val="000000"/>
                <w:sz w:val="23"/>
                <w:szCs w:val="23"/>
              </w:rPr>
              <w:t>М</w:t>
            </w:r>
            <w:r w:rsidR="0035771D" w:rsidRPr="00380DE5">
              <w:rPr>
                <w:b/>
                <w:color w:val="000000"/>
                <w:sz w:val="23"/>
                <w:szCs w:val="23"/>
              </w:rPr>
              <w:t>.</w:t>
            </w:r>
            <w:r w:rsidR="002C3B26">
              <w:rPr>
                <w:b/>
                <w:color w:val="000000"/>
                <w:sz w:val="23"/>
                <w:szCs w:val="23"/>
              </w:rPr>
              <w:t>В</w:t>
            </w:r>
            <w:r w:rsidR="0035771D" w:rsidRPr="00380DE5">
              <w:rPr>
                <w:b/>
                <w:color w:val="000000"/>
                <w:sz w:val="23"/>
                <w:szCs w:val="23"/>
              </w:rPr>
              <w:t>.</w:t>
            </w:r>
            <w:r w:rsidR="00474804" w:rsidRPr="00380DE5">
              <w:rPr>
                <w:b/>
                <w:color w:val="000000"/>
                <w:sz w:val="23"/>
                <w:szCs w:val="23"/>
              </w:rPr>
              <w:t xml:space="preserve"> </w:t>
            </w:r>
            <w:r w:rsidRPr="00380DE5">
              <w:rPr>
                <w:b/>
                <w:color w:val="000000"/>
                <w:sz w:val="23"/>
                <w:szCs w:val="23"/>
              </w:rPr>
              <w:t>/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6F09496F" w14:textId="77777777" w:rsidR="00B8436E" w:rsidRPr="00F62DC7" w:rsidRDefault="0026520C" w:rsidP="00F62DC7">
            <w:pPr>
              <w:widowControl w:val="0"/>
              <w:suppressAutoHyphens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53171E" w14:textId="77777777" w:rsidR="00B8436E" w:rsidRDefault="00B8436E" w:rsidP="00F62DC7">
            <w:pPr>
              <w:widowControl w:val="0"/>
              <w:suppressAutoHyphens/>
              <w:rPr>
                <w:i/>
                <w:color w:val="000000"/>
                <w:sz w:val="23"/>
                <w:szCs w:val="23"/>
              </w:rPr>
            </w:pPr>
          </w:p>
          <w:p w14:paraId="58AAB409" w14:textId="77777777" w:rsidR="00E8529A" w:rsidRPr="00F62DC7" w:rsidRDefault="003342B3" w:rsidP="00F62DC7">
            <w:pPr>
              <w:widowControl w:val="0"/>
              <w:suppressAutoHyphens/>
              <w:rPr>
                <w:i/>
                <w:color w:val="000000"/>
                <w:sz w:val="23"/>
                <w:szCs w:val="23"/>
              </w:rPr>
            </w:pPr>
            <w:r>
              <w:rPr>
                <w:i/>
                <w:color w:val="000000"/>
                <w:sz w:val="23"/>
                <w:szCs w:val="23"/>
              </w:rPr>
              <w:t>______________</w:t>
            </w:r>
            <w:r w:rsidR="00B4563D" w:rsidRPr="00B4563D">
              <w:rPr>
                <w:b/>
                <w:bCs/>
                <w:iCs/>
                <w:color w:val="000000"/>
                <w:sz w:val="23"/>
                <w:szCs w:val="23"/>
              </w:rPr>
              <w:t>/</w:t>
            </w:r>
          </w:p>
        </w:tc>
      </w:tr>
      <w:tr w:rsidR="00B8436E" w:rsidRPr="00F62DC7" w14:paraId="700F0630" w14:textId="77777777" w:rsidTr="0026520C">
        <w:trPr>
          <w:trHeight w:val="125"/>
        </w:trPr>
        <w:tc>
          <w:tcPr>
            <w:tcW w:w="2518" w:type="dxa"/>
            <w:tcBorders>
              <w:left w:val="nil"/>
              <w:bottom w:val="nil"/>
              <w:right w:val="nil"/>
            </w:tcBorders>
          </w:tcPr>
          <w:p w14:paraId="7EAADCD4" w14:textId="77777777" w:rsidR="00B8436E" w:rsidRPr="00380DE5" w:rsidRDefault="00B8436E" w:rsidP="00F62DC7">
            <w:pPr>
              <w:widowControl w:val="0"/>
              <w:suppressAutoHyphens/>
              <w:jc w:val="center"/>
              <w:rPr>
                <w:i/>
                <w:color w:val="000000"/>
                <w:sz w:val="23"/>
                <w:szCs w:val="23"/>
              </w:rPr>
            </w:pPr>
            <w:r w:rsidRPr="00380DE5">
              <w:rPr>
                <w:i/>
                <w:color w:val="000000"/>
                <w:sz w:val="23"/>
                <w:szCs w:val="23"/>
              </w:rPr>
              <w:t>(подпись)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BE6A719" w14:textId="77777777" w:rsidR="00B8436E" w:rsidRPr="00380DE5" w:rsidRDefault="00B8436E" w:rsidP="00F62DC7">
            <w:pPr>
              <w:widowControl w:val="0"/>
              <w:suppressAutoHyphens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5AA57479" w14:textId="77777777" w:rsidR="00B8436E" w:rsidRPr="00F62DC7" w:rsidRDefault="00B8436E" w:rsidP="00F62DC7">
            <w:pPr>
              <w:widowControl w:val="0"/>
              <w:suppressAutoHyphens/>
              <w:jc w:val="center"/>
              <w:rPr>
                <w:i/>
                <w:color w:val="000000"/>
                <w:sz w:val="23"/>
                <w:szCs w:val="23"/>
              </w:rPr>
            </w:pPr>
            <w:r w:rsidRPr="00F62DC7">
              <w:rPr>
                <w:i/>
                <w:color w:val="000000"/>
                <w:sz w:val="23"/>
                <w:szCs w:val="23"/>
              </w:rPr>
              <w:t>(подпись)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187232AE" w14:textId="77777777" w:rsidR="00B8436E" w:rsidRPr="00F62DC7" w:rsidRDefault="00B8436E" w:rsidP="00F62DC7">
            <w:pPr>
              <w:widowControl w:val="0"/>
              <w:suppressAutoHyphens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B8436E" w:rsidRPr="00F62DC7" w14:paraId="69F57B2D" w14:textId="77777777" w:rsidTr="0026520C">
        <w:trPr>
          <w:trHeight w:val="8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B6D5C7F" w14:textId="77777777" w:rsidR="00B8436E" w:rsidRPr="00380DE5" w:rsidRDefault="00B8436E" w:rsidP="00F62DC7">
            <w:pPr>
              <w:widowControl w:val="0"/>
              <w:suppressAutoHyphens/>
              <w:jc w:val="both"/>
              <w:rPr>
                <w:color w:val="000000"/>
                <w:sz w:val="23"/>
                <w:szCs w:val="23"/>
              </w:rPr>
            </w:pPr>
            <w:r w:rsidRPr="00380DE5">
              <w:rPr>
                <w:color w:val="000000"/>
                <w:sz w:val="23"/>
                <w:szCs w:val="23"/>
              </w:rPr>
              <w:t>М.П.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D822DC1" w14:textId="77777777" w:rsidR="00B8436E" w:rsidRPr="00380DE5" w:rsidRDefault="00B8436E" w:rsidP="00F62DC7">
            <w:pPr>
              <w:widowControl w:val="0"/>
              <w:suppressAutoHyphens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2391B" w14:textId="77777777" w:rsidR="00B8436E" w:rsidRPr="00F62DC7" w:rsidRDefault="00B8436E" w:rsidP="00F62DC7">
            <w:pPr>
              <w:widowControl w:val="0"/>
              <w:suppressAutoHyphens/>
              <w:rPr>
                <w:color w:val="000000"/>
                <w:sz w:val="23"/>
                <w:szCs w:val="23"/>
              </w:rPr>
            </w:pPr>
            <w:r w:rsidRPr="00F62DC7">
              <w:rPr>
                <w:color w:val="000000"/>
                <w:sz w:val="23"/>
                <w:szCs w:val="23"/>
              </w:rPr>
              <w:t>М.П.</w:t>
            </w:r>
          </w:p>
        </w:tc>
      </w:tr>
    </w:tbl>
    <w:p w14:paraId="09835A4C" w14:textId="77777777" w:rsidR="001A31DB" w:rsidRDefault="001A31DB" w:rsidP="001A31DB"/>
    <w:sectPr w:rsidR="001A31DB" w:rsidSect="00E21F35">
      <w:headerReference w:type="default" r:id="rId7"/>
      <w:pgSz w:w="11907" w:h="16840" w:code="9"/>
      <w:pgMar w:top="851" w:right="851" w:bottom="993" w:left="1418" w:header="567" w:footer="454" w:gutter="0"/>
      <w:pgBorders w:display="firstPage">
        <w:top w:val="thinThickThinSmallGap" w:sz="18" w:space="10" w:color="C0C0C0"/>
        <w:left w:val="thinThickThinSmallGap" w:sz="18" w:space="10" w:color="C0C0C0"/>
        <w:bottom w:val="thinThickThinSmallGap" w:sz="18" w:space="10" w:color="C0C0C0"/>
        <w:right w:val="thinThickThinSmallGap" w:sz="18" w:space="10" w:color="C0C0C0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7AB5D" w14:textId="77777777" w:rsidR="00C4335E" w:rsidRDefault="00C4335E">
      <w:r>
        <w:separator/>
      </w:r>
    </w:p>
  </w:endnote>
  <w:endnote w:type="continuationSeparator" w:id="0">
    <w:p w14:paraId="7F1A30A6" w14:textId="77777777" w:rsidR="00C4335E" w:rsidRDefault="00C43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46283" w14:textId="77777777" w:rsidR="00C4335E" w:rsidRDefault="00C4335E">
      <w:r>
        <w:separator/>
      </w:r>
    </w:p>
  </w:footnote>
  <w:footnote w:type="continuationSeparator" w:id="0">
    <w:p w14:paraId="75A90BA8" w14:textId="77777777" w:rsidR="00C4335E" w:rsidRDefault="00C43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4458" w14:textId="657A6FE9" w:rsidR="00580DA4" w:rsidRDefault="00580DA4" w:rsidP="00EC7363">
    <w:pPr>
      <w:pStyle w:val="a6"/>
      <w:pBdr>
        <w:bottom w:val="single" w:sz="4" w:space="1" w:color="auto"/>
      </w:pBdr>
      <w:tabs>
        <w:tab w:val="clear" w:pos="8306"/>
        <w:tab w:val="right" w:pos="9639"/>
      </w:tabs>
      <w:rPr>
        <w:i/>
        <w:sz w:val="16"/>
      </w:rPr>
    </w:pPr>
    <w:r>
      <w:rPr>
        <w:i/>
        <w:sz w:val="16"/>
      </w:rPr>
      <w:t>Д</w:t>
    </w:r>
    <w:r w:rsidR="002B1175">
      <w:rPr>
        <w:i/>
        <w:sz w:val="16"/>
      </w:rPr>
      <w:t xml:space="preserve">оговор купли-продажи № </w:t>
    </w:r>
    <w:r w:rsidR="00B32937">
      <w:rPr>
        <w:i/>
        <w:sz w:val="16"/>
      </w:rPr>
      <w:t xml:space="preserve">    /Ф    </w:t>
    </w:r>
    <w:r w:rsidRPr="00DA0C7F">
      <w:rPr>
        <w:i/>
        <w:sz w:val="16"/>
      </w:rPr>
      <w:t xml:space="preserve"> от</w:t>
    </w:r>
    <w:r>
      <w:rPr>
        <w:i/>
        <w:sz w:val="16"/>
      </w:rPr>
      <w:tab/>
    </w:r>
    <w:r>
      <w:rPr>
        <w:i/>
        <w:sz w:val="16"/>
      </w:rPr>
      <w:tab/>
    </w:r>
    <w:r>
      <w:rPr>
        <w:rStyle w:val="a5"/>
        <w:i/>
        <w:sz w:val="16"/>
      </w:rPr>
      <w:fldChar w:fldCharType="begin"/>
    </w:r>
    <w:r>
      <w:rPr>
        <w:rStyle w:val="a5"/>
        <w:i/>
        <w:sz w:val="16"/>
      </w:rPr>
      <w:instrText xml:space="preserve"> PAGE </w:instrText>
    </w:r>
    <w:r>
      <w:rPr>
        <w:rStyle w:val="a5"/>
        <w:i/>
        <w:sz w:val="16"/>
      </w:rPr>
      <w:fldChar w:fldCharType="separate"/>
    </w:r>
    <w:r w:rsidR="002243A8">
      <w:rPr>
        <w:rStyle w:val="a5"/>
        <w:i/>
        <w:noProof/>
        <w:sz w:val="16"/>
      </w:rPr>
      <w:t>4</w:t>
    </w:r>
    <w:r>
      <w:rPr>
        <w:rStyle w:val="a5"/>
        <w:i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D2B64"/>
    <w:multiLevelType w:val="multilevel"/>
    <w:tmpl w:val="5AC84078"/>
    <w:styleLink w:val="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2" w15:restartNumberingAfterBreak="0">
    <w:nsid w:val="05E42177"/>
    <w:multiLevelType w:val="multilevel"/>
    <w:tmpl w:val="374CD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73650F4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 w15:restartNumberingAfterBreak="0">
    <w:nsid w:val="07CB3595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5" w15:restartNumberingAfterBreak="0">
    <w:nsid w:val="0BEB7123"/>
    <w:multiLevelType w:val="singleLevel"/>
    <w:tmpl w:val="166461EE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97"/>
      </w:pPr>
      <w:rPr>
        <w:rFonts w:ascii="Symbol" w:hAnsi="Symbol" w:hint="default"/>
      </w:rPr>
    </w:lvl>
  </w:abstractNum>
  <w:abstractNum w:abstractNumId="6" w15:restartNumberingAfterBreak="0">
    <w:nsid w:val="0DCA366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4803003"/>
    <w:multiLevelType w:val="singleLevel"/>
    <w:tmpl w:val="690EB872"/>
    <w:lvl w:ilvl="0">
      <w:start w:val="1"/>
      <w:numFmt w:val="bullet"/>
      <w:lvlText w:val="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</w:rPr>
    </w:lvl>
  </w:abstractNum>
  <w:abstractNum w:abstractNumId="8" w15:restartNumberingAfterBreak="0">
    <w:nsid w:val="14C87A9A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225E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0E5156"/>
    <w:multiLevelType w:val="singleLevel"/>
    <w:tmpl w:val="690EB872"/>
    <w:lvl w:ilvl="0">
      <w:start w:val="1"/>
      <w:numFmt w:val="bullet"/>
      <w:lvlText w:val="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</w:rPr>
    </w:lvl>
  </w:abstractNum>
  <w:abstractNum w:abstractNumId="11" w15:restartNumberingAfterBreak="0">
    <w:nsid w:val="218A6561"/>
    <w:multiLevelType w:val="multilevel"/>
    <w:tmpl w:val="291C875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249A6D2E"/>
    <w:multiLevelType w:val="singleLevel"/>
    <w:tmpl w:val="166461EE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97"/>
      </w:pPr>
      <w:rPr>
        <w:rFonts w:ascii="Symbol" w:hAnsi="Symbol" w:hint="default"/>
      </w:rPr>
    </w:lvl>
  </w:abstractNum>
  <w:abstractNum w:abstractNumId="13" w15:restartNumberingAfterBreak="0">
    <w:nsid w:val="24CA0FF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7226C67"/>
    <w:multiLevelType w:val="hybridMultilevel"/>
    <w:tmpl w:val="6EE60CCA"/>
    <w:lvl w:ilvl="0" w:tplc="265863A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2D6077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2D845A4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7" w15:restartNumberingAfterBreak="0">
    <w:nsid w:val="373A788B"/>
    <w:multiLevelType w:val="singleLevel"/>
    <w:tmpl w:val="8C72577A"/>
    <w:lvl w:ilvl="0">
      <w:start w:val="2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8" w15:restartNumberingAfterBreak="0">
    <w:nsid w:val="385F4496"/>
    <w:multiLevelType w:val="singleLevel"/>
    <w:tmpl w:val="D196EF7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sz w:val="24"/>
      </w:rPr>
    </w:lvl>
  </w:abstractNum>
  <w:abstractNum w:abstractNumId="19" w15:restartNumberingAfterBreak="0">
    <w:nsid w:val="3BAE3798"/>
    <w:multiLevelType w:val="singleLevel"/>
    <w:tmpl w:val="166461EE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97"/>
      </w:pPr>
      <w:rPr>
        <w:rFonts w:ascii="Symbol" w:hAnsi="Symbol" w:hint="default"/>
      </w:rPr>
    </w:lvl>
  </w:abstractNum>
  <w:abstractNum w:abstractNumId="20" w15:restartNumberingAfterBreak="0">
    <w:nsid w:val="3EA0485D"/>
    <w:multiLevelType w:val="singleLevel"/>
    <w:tmpl w:val="CCFC6A0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0333334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2" w15:restartNumberingAfterBreak="0">
    <w:nsid w:val="4E9D1222"/>
    <w:multiLevelType w:val="singleLevel"/>
    <w:tmpl w:val="D3BC8E6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3" w15:restartNumberingAfterBreak="0">
    <w:nsid w:val="51224CE0"/>
    <w:multiLevelType w:val="singleLevel"/>
    <w:tmpl w:val="D196EF7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sz w:val="24"/>
      </w:rPr>
    </w:lvl>
  </w:abstractNum>
  <w:abstractNum w:abstractNumId="24" w15:restartNumberingAfterBreak="0">
    <w:nsid w:val="52944C9E"/>
    <w:multiLevelType w:val="multilevel"/>
    <w:tmpl w:val="5AC84078"/>
    <w:numStyleLink w:val="1"/>
  </w:abstractNum>
  <w:abstractNum w:abstractNumId="25" w15:restartNumberingAfterBreak="0">
    <w:nsid w:val="53F536C1"/>
    <w:multiLevelType w:val="singleLevel"/>
    <w:tmpl w:val="9BC69580"/>
    <w:lvl w:ilvl="0">
      <w:start w:val="3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E84714"/>
    <w:multiLevelType w:val="singleLevel"/>
    <w:tmpl w:val="F7E21EA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Arial" w:hAnsi="Arial" w:hint="default"/>
        <w:b w:val="0"/>
        <w:i w:val="0"/>
        <w:sz w:val="22"/>
      </w:rPr>
    </w:lvl>
  </w:abstractNum>
  <w:abstractNum w:abstractNumId="27" w15:restartNumberingAfterBreak="0">
    <w:nsid w:val="60905012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8" w15:restartNumberingAfterBreak="0">
    <w:nsid w:val="61FF425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3421BE3"/>
    <w:multiLevelType w:val="singleLevel"/>
    <w:tmpl w:val="28EADD3C"/>
    <w:lvl w:ilvl="0">
      <w:start w:val="1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abstractNum w:abstractNumId="30" w15:restartNumberingAfterBreak="0">
    <w:nsid w:val="63823A8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C0C62E5"/>
    <w:multiLevelType w:val="multilevel"/>
    <w:tmpl w:val="67ACA5D0"/>
    <w:lvl w:ilvl="0">
      <w:start w:val="1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18"/>
        </w:tabs>
        <w:ind w:left="918" w:hanging="56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  <w:b/>
      </w:rPr>
    </w:lvl>
  </w:abstractNum>
  <w:abstractNum w:abstractNumId="32" w15:restartNumberingAfterBreak="0">
    <w:nsid w:val="6C363453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3" w15:restartNumberingAfterBreak="0">
    <w:nsid w:val="6F0612BD"/>
    <w:multiLevelType w:val="singleLevel"/>
    <w:tmpl w:val="CCFC6A0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3C230FF"/>
    <w:multiLevelType w:val="singleLevel"/>
    <w:tmpl w:val="D196EF7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sz w:val="24"/>
      </w:rPr>
    </w:lvl>
  </w:abstractNum>
  <w:abstractNum w:abstractNumId="35" w15:restartNumberingAfterBreak="0">
    <w:nsid w:val="7629661F"/>
    <w:multiLevelType w:val="multilevel"/>
    <w:tmpl w:val="20A0F1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6" w15:restartNumberingAfterBreak="0">
    <w:nsid w:val="7D0A2E6B"/>
    <w:multiLevelType w:val="singleLevel"/>
    <w:tmpl w:val="D196EF7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sz w:val="24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26"/>
  </w:num>
  <w:num w:numId="4">
    <w:abstractNumId w:val="25"/>
  </w:num>
  <w:num w:numId="5">
    <w:abstractNumId w:val="7"/>
  </w:num>
  <w:num w:numId="6">
    <w:abstractNumId w:val="10"/>
  </w:num>
  <w:num w:numId="7">
    <w:abstractNumId w:val="19"/>
  </w:num>
  <w:num w:numId="8">
    <w:abstractNumId w:val="33"/>
  </w:num>
  <w:num w:numId="9">
    <w:abstractNumId w:val="5"/>
  </w:num>
  <w:num w:numId="10">
    <w:abstractNumId w:val="12"/>
  </w:num>
  <w:num w:numId="11">
    <w:abstractNumId w:val="17"/>
  </w:num>
  <w:num w:numId="12">
    <w:abstractNumId w:val="15"/>
  </w:num>
  <w:num w:numId="13">
    <w:abstractNumId w:val="8"/>
  </w:num>
  <w:num w:numId="14">
    <w:abstractNumId w:val="22"/>
  </w:num>
  <w:num w:numId="15">
    <w:abstractNumId w:val="23"/>
  </w:num>
  <w:num w:numId="16">
    <w:abstractNumId w:val="34"/>
  </w:num>
  <w:num w:numId="17">
    <w:abstractNumId w:val="31"/>
  </w:num>
  <w:num w:numId="18">
    <w:abstractNumId w:val="18"/>
  </w:num>
  <w:num w:numId="19">
    <w:abstractNumId w:val="36"/>
  </w:num>
  <w:num w:numId="20">
    <w:abstractNumId w:val="16"/>
  </w:num>
  <w:num w:numId="21">
    <w:abstractNumId w:val="27"/>
  </w:num>
  <w:num w:numId="22">
    <w:abstractNumId w:val="3"/>
  </w:num>
  <w:num w:numId="23">
    <w:abstractNumId w:val="32"/>
  </w:num>
  <w:num w:numId="24">
    <w:abstractNumId w:val="4"/>
  </w:num>
  <w:num w:numId="25">
    <w:abstractNumId w:val="21"/>
  </w:num>
  <w:num w:numId="26">
    <w:abstractNumId w:val="13"/>
  </w:num>
  <w:num w:numId="27">
    <w:abstractNumId w:val="28"/>
  </w:num>
  <w:num w:numId="28">
    <w:abstractNumId w:val="30"/>
  </w:num>
  <w:num w:numId="29">
    <w:abstractNumId w:val="6"/>
  </w:num>
  <w:num w:numId="30">
    <w:abstractNumId w:val="9"/>
  </w:num>
  <w:num w:numId="31">
    <w:abstractNumId w:val="29"/>
  </w:num>
  <w:num w:numId="32">
    <w:abstractNumId w:val="35"/>
  </w:num>
  <w:num w:numId="33">
    <w:abstractNumId w:val="2"/>
  </w:num>
  <w:num w:numId="34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786"/>
          </w:tabs>
          <w:ind w:left="786" w:hanging="360"/>
        </w:pPr>
        <w:rPr>
          <w:rFonts w:ascii="Times New Roman" w:hAnsi="Times New Roman" w:hint="default"/>
          <w:b/>
          <w:i w:val="0"/>
          <w:color w:val="auto"/>
          <w:sz w:val="24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786"/>
          </w:tabs>
          <w:ind w:left="786" w:hanging="360"/>
        </w:pPr>
        <w:rPr>
          <w:rFonts w:hint="default"/>
          <w:b/>
          <w:i w:val="0"/>
        </w:rPr>
      </w:lvl>
    </w:lvlOverride>
  </w:num>
  <w:num w:numId="35">
    <w:abstractNumId w:val="1"/>
  </w:num>
  <w:num w:numId="36">
    <w:abstractNumId w:val="11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A9"/>
    <w:rsid w:val="00002EFC"/>
    <w:rsid w:val="00006774"/>
    <w:rsid w:val="000075E3"/>
    <w:rsid w:val="00012486"/>
    <w:rsid w:val="00012B6A"/>
    <w:rsid w:val="00016977"/>
    <w:rsid w:val="0003343A"/>
    <w:rsid w:val="000423C8"/>
    <w:rsid w:val="000508D7"/>
    <w:rsid w:val="000513CA"/>
    <w:rsid w:val="000560E9"/>
    <w:rsid w:val="00060E32"/>
    <w:rsid w:val="00061AEB"/>
    <w:rsid w:val="000678D4"/>
    <w:rsid w:val="00073B88"/>
    <w:rsid w:val="0009652E"/>
    <w:rsid w:val="000C389C"/>
    <w:rsid w:val="000C5571"/>
    <w:rsid w:val="000F72ED"/>
    <w:rsid w:val="000F7CDD"/>
    <w:rsid w:val="00122FD6"/>
    <w:rsid w:val="0013064F"/>
    <w:rsid w:val="00135AB6"/>
    <w:rsid w:val="00136F1E"/>
    <w:rsid w:val="00140C6C"/>
    <w:rsid w:val="00150B8A"/>
    <w:rsid w:val="00185F27"/>
    <w:rsid w:val="00192DF0"/>
    <w:rsid w:val="001A31DB"/>
    <w:rsid w:val="001D226A"/>
    <w:rsid w:val="001D5313"/>
    <w:rsid w:val="001D7F12"/>
    <w:rsid w:val="001E1DA1"/>
    <w:rsid w:val="001F598B"/>
    <w:rsid w:val="00207773"/>
    <w:rsid w:val="00207EC4"/>
    <w:rsid w:val="002130D7"/>
    <w:rsid w:val="002143BA"/>
    <w:rsid w:val="00214E76"/>
    <w:rsid w:val="002242F8"/>
    <w:rsid w:val="002243A8"/>
    <w:rsid w:val="0023434F"/>
    <w:rsid w:val="00234A44"/>
    <w:rsid w:val="0026520C"/>
    <w:rsid w:val="0026693B"/>
    <w:rsid w:val="0027795D"/>
    <w:rsid w:val="00282D34"/>
    <w:rsid w:val="0029518D"/>
    <w:rsid w:val="002A13A7"/>
    <w:rsid w:val="002A6523"/>
    <w:rsid w:val="002B1175"/>
    <w:rsid w:val="002C3B26"/>
    <w:rsid w:val="002C3C91"/>
    <w:rsid w:val="002C55D6"/>
    <w:rsid w:val="002D1DDA"/>
    <w:rsid w:val="002E759D"/>
    <w:rsid w:val="002F4BFB"/>
    <w:rsid w:val="002F62D2"/>
    <w:rsid w:val="00317AEB"/>
    <w:rsid w:val="003205C2"/>
    <w:rsid w:val="003249AC"/>
    <w:rsid w:val="003341F6"/>
    <w:rsid w:val="003342B3"/>
    <w:rsid w:val="0034390C"/>
    <w:rsid w:val="00352009"/>
    <w:rsid w:val="00352C5E"/>
    <w:rsid w:val="00354B68"/>
    <w:rsid w:val="00356563"/>
    <w:rsid w:val="0035771D"/>
    <w:rsid w:val="003663D9"/>
    <w:rsid w:val="00366563"/>
    <w:rsid w:val="0036698B"/>
    <w:rsid w:val="00380DE5"/>
    <w:rsid w:val="00386AE9"/>
    <w:rsid w:val="003A18F2"/>
    <w:rsid w:val="003A2F1A"/>
    <w:rsid w:val="003D524C"/>
    <w:rsid w:val="003E214A"/>
    <w:rsid w:val="003E5350"/>
    <w:rsid w:val="003E6555"/>
    <w:rsid w:val="003F3DF7"/>
    <w:rsid w:val="00410365"/>
    <w:rsid w:val="00413891"/>
    <w:rsid w:val="004259E9"/>
    <w:rsid w:val="00426159"/>
    <w:rsid w:val="0043547C"/>
    <w:rsid w:val="00436F90"/>
    <w:rsid w:val="00444570"/>
    <w:rsid w:val="00461532"/>
    <w:rsid w:val="00461B19"/>
    <w:rsid w:val="00466E35"/>
    <w:rsid w:val="00472154"/>
    <w:rsid w:val="00474804"/>
    <w:rsid w:val="00487DD9"/>
    <w:rsid w:val="0049724B"/>
    <w:rsid w:val="004A5EC4"/>
    <w:rsid w:val="004B0D38"/>
    <w:rsid w:val="004B10DB"/>
    <w:rsid w:val="004E0405"/>
    <w:rsid w:val="004E0BE1"/>
    <w:rsid w:val="004E1250"/>
    <w:rsid w:val="004E5E98"/>
    <w:rsid w:val="004F1304"/>
    <w:rsid w:val="004F71C1"/>
    <w:rsid w:val="00500030"/>
    <w:rsid w:val="00501D51"/>
    <w:rsid w:val="00515C64"/>
    <w:rsid w:val="00521FC8"/>
    <w:rsid w:val="005441AA"/>
    <w:rsid w:val="00552AA1"/>
    <w:rsid w:val="00562476"/>
    <w:rsid w:val="00571660"/>
    <w:rsid w:val="00575C48"/>
    <w:rsid w:val="00580DA4"/>
    <w:rsid w:val="00593851"/>
    <w:rsid w:val="005A73DB"/>
    <w:rsid w:val="005B1921"/>
    <w:rsid w:val="005C0241"/>
    <w:rsid w:val="005D017D"/>
    <w:rsid w:val="005D3586"/>
    <w:rsid w:val="005E0474"/>
    <w:rsid w:val="005E7F9B"/>
    <w:rsid w:val="006033F4"/>
    <w:rsid w:val="00612C5E"/>
    <w:rsid w:val="006263A0"/>
    <w:rsid w:val="0063380C"/>
    <w:rsid w:val="00635376"/>
    <w:rsid w:val="00661F0E"/>
    <w:rsid w:val="006654FB"/>
    <w:rsid w:val="006C6C65"/>
    <w:rsid w:val="006C7442"/>
    <w:rsid w:val="006C7893"/>
    <w:rsid w:val="006E5596"/>
    <w:rsid w:val="00722EB2"/>
    <w:rsid w:val="00727A5C"/>
    <w:rsid w:val="0073585E"/>
    <w:rsid w:val="007365D8"/>
    <w:rsid w:val="007456C9"/>
    <w:rsid w:val="00756469"/>
    <w:rsid w:val="007753E9"/>
    <w:rsid w:val="0077625F"/>
    <w:rsid w:val="007B5A5F"/>
    <w:rsid w:val="007D0E62"/>
    <w:rsid w:val="007D5E86"/>
    <w:rsid w:val="007E6434"/>
    <w:rsid w:val="0080218F"/>
    <w:rsid w:val="008064FC"/>
    <w:rsid w:val="0080741A"/>
    <w:rsid w:val="00812D03"/>
    <w:rsid w:val="00813613"/>
    <w:rsid w:val="00820BEE"/>
    <w:rsid w:val="008304CA"/>
    <w:rsid w:val="00831597"/>
    <w:rsid w:val="00861898"/>
    <w:rsid w:val="00861F85"/>
    <w:rsid w:val="00867F82"/>
    <w:rsid w:val="00870898"/>
    <w:rsid w:val="00881EB7"/>
    <w:rsid w:val="00885E8F"/>
    <w:rsid w:val="008B279C"/>
    <w:rsid w:val="008B588F"/>
    <w:rsid w:val="008C31F2"/>
    <w:rsid w:val="008C5894"/>
    <w:rsid w:val="008D2222"/>
    <w:rsid w:val="008D6837"/>
    <w:rsid w:val="008E0BD6"/>
    <w:rsid w:val="008F687E"/>
    <w:rsid w:val="00905220"/>
    <w:rsid w:val="00906369"/>
    <w:rsid w:val="0090768E"/>
    <w:rsid w:val="009138B7"/>
    <w:rsid w:val="009209C2"/>
    <w:rsid w:val="00922F1F"/>
    <w:rsid w:val="0093045D"/>
    <w:rsid w:val="00932435"/>
    <w:rsid w:val="00932C42"/>
    <w:rsid w:val="00944817"/>
    <w:rsid w:val="00961B20"/>
    <w:rsid w:val="00983783"/>
    <w:rsid w:val="00990961"/>
    <w:rsid w:val="009B0087"/>
    <w:rsid w:val="009C1CF4"/>
    <w:rsid w:val="009C43FF"/>
    <w:rsid w:val="009D42D7"/>
    <w:rsid w:val="009D70A6"/>
    <w:rsid w:val="009E1676"/>
    <w:rsid w:val="009E3D26"/>
    <w:rsid w:val="009F0CFF"/>
    <w:rsid w:val="00A10925"/>
    <w:rsid w:val="00A23AFD"/>
    <w:rsid w:val="00A3514A"/>
    <w:rsid w:val="00A44EE8"/>
    <w:rsid w:val="00A5031E"/>
    <w:rsid w:val="00A75820"/>
    <w:rsid w:val="00A81B88"/>
    <w:rsid w:val="00A86877"/>
    <w:rsid w:val="00A920E8"/>
    <w:rsid w:val="00AA6C5D"/>
    <w:rsid w:val="00AE5137"/>
    <w:rsid w:val="00AE7135"/>
    <w:rsid w:val="00AF2132"/>
    <w:rsid w:val="00B128C4"/>
    <w:rsid w:val="00B15802"/>
    <w:rsid w:val="00B27332"/>
    <w:rsid w:val="00B32937"/>
    <w:rsid w:val="00B370EB"/>
    <w:rsid w:val="00B374D1"/>
    <w:rsid w:val="00B37FDC"/>
    <w:rsid w:val="00B4480A"/>
    <w:rsid w:val="00B4563D"/>
    <w:rsid w:val="00B460C7"/>
    <w:rsid w:val="00B54A20"/>
    <w:rsid w:val="00B64C3C"/>
    <w:rsid w:val="00B64C8D"/>
    <w:rsid w:val="00B70AA9"/>
    <w:rsid w:val="00B74672"/>
    <w:rsid w:val="00B8098B"/>
    <w:rsid w:val="00B8436E"/>
    <w:rsid w:val="00BA2A22"/>
    <w:rsid w:val="00BB072D"/>
    <w:rsid w:val="00BB0A6A"/>
    <w:rsid w:val="00BC253D"/>
    <w:rsid w:val="00BE5AD7"/>
    <w:rsid w:val="00BE6B7A"/>
    <w:rsid w:val="00BF2215"/>
    <w:rsid w:val="00BF77B2"/>
    <w:rsid w:val="00C002CC"/>
    <w:rsid w:val="00C01915"/>
    <w:rsid w:val="00C10FEF"/>
    <w:rsid w:val="00C417B0"/>
    <w:rsid w:val="00C4335E"/>
    <w:rsid w:val="00C45651"/>
    <w:rsid w:val="00C45664"/>
    <w:rsid w:val="00C65055"/>
    <w:rsid w:val="00C66E0E"/>
    <w:rsid w:val="00C75E97"/>
    <w:rsid w:val="00C7779B"/>
    <w:rsid w:val="00C93E21"/>
    <w:rsid w:val="00C95D5B"/>
    <w:rsid w:val="00C9734C"/>
    <w:rsid w:val="00CA084F"/>
    <w:rsid w:val="00CA4705"/>
    <w:rsid w:val="00CA6B8A"/>
    <w:rsid w:val="00CB5EF0"/>
    <w:rsid w:val="00CC5E0A"/>
    <w:rsid w:val="00CD3DE5"/>
    <w:rsid w:val="00CD7B40"/>
    <w:rsid w:val="00CE5D78"/>
    <w:rsid w:val="00D01AEE"/>
    <w:rsid w:val="00D10000"/>
    <w:rsid w:val="00D104B3"/>
    <w:rsid w:val="00D151ED"/>
    <w:rsid w:val="00D269D2"/>
    <w:rsid w:val="00D33B73"/>
    <w:rsid w:val="00D33C27"/>
    <w:rsid w:val="00D366EB"/>
    <w:rsid w:val="00D52146"/>
    <w:rsid w:val="00D52361"/>
    <w:rsid w:val="00D545DF"/>
    <w:rsid w:val="00D75729"/>
    <w:rsid w:val="00D778A6"/>
    <w:rsid w:val="00D77D05"/>
    <w:rsid w:val="00D86BFA"/>
    <w:rsid w:val="00D87B69"/>
    <w:rsid w:val="00DA0C7F"/>
    <w:rsid w:val="00DB7736"/>
    <w:rsid w:val="00DE39EE"/>
    <w:rsid w:val="00DE615A"/>
    <w:rsid w:val="00DF1BD3"/>
    <w:rsid w:val="00DF5D80"/>
    <w:rsid w:val="00E21F35"/>
    <w:rsid w:val="00E2254C"/>
    <w:rsid w:val="00E52FC1"/>
    <w:rsid w:val="00E641C1"/>
    <w:rsid w:val="00E6572B"/>
    <w:rsid w:val="00E8529A"/>
    <w:rsid w:val="00EA17F4"/>
    <w:rsid w:val="00EA63E7"/>
    <w:rsid w:val="00EB440D"/>
    <w:rsid w:val="00EC2134"/>
    <w:rsid w:val="00EC4AF9"/>
    <w:rsid w:val="00EC7363"/>
    <w:rsid w:val="00EE5CF7"/>
    <w:rsid w:val="00EE7F75"/>
    <w:rsid w:val="00EF722F"/>
    <w:rsid w:val="00F02EE7"/>
    <w:rsid w:val="00F044C8"/>
    <w:rsid w:val="00F11EE1"/>
    <w:rsid w:val="00F12BB1"/>
    <w:rsid w:val="00F26ED8"/>
    <w:rsid w:val="00F340CC"/>
    <w:rsid w:val="00F40557"/>
    <w:rsid w:val="00F41D44"/>
    <w:rsid w:val="00F57B60"/>
    <w:rsid w:val="00F60D73"/>
    <w:rsid w:val="00F61136"/>
    <w:rsid w:val="00F62DC7"/>
    <w:rsid w:val="00F63101"/>
    <w:rsid w:val="00F71555"/>
    <w:rsid w:val="00F839F5"/>
    <w:rsid w:val="00FC3CC4"/>
    <w:rsid w:val="00FC5877"/>
    <w:rsid w:val="00FD1F18"/>
    <w:rsid w:val="00FD6E8C"/>
    <w:rsid w:val="00FE15EF"/>
    <w:rsid w:val="00FE478A"/>
    <w:rsid w:val="00FE4C9E"/>
    <w:rsid w:val="00FE6189"/>
    <w:rsid w:val="00FF05D5"/>
    <w:rsid w:val="00FF2689"/>
    <w:rsid w:val="00FF295D"/>
    <w:rsid w:val="00FF2CC4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36BB1"/>
  <w15:chartTrackingRefBased/>
  <w15:docId w15:val="{F9CA6E5B-E00B-4890-8A63-4295CBAF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left="108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  <w:sz w:val="32"/>
      <w:u w:val="single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6"/>
    </w:rPr>
  </w:style>
  <w:style w:type="paragraph" w:styleId="5">
    <w:name w:val="heading 5"/>
    <w:basedOn w:val="a"/>
    <w:next w:val="a"/>
    <w:qFormat/>
    <w:pPr>
      <w:keepNext/>
      <w:spacing w:before="240" w:after="120"/>
      <w:outlineLvl w:val="4"/>
    </w:pPr>
    <w:rPr>
      <w:b/>
      <w:sz w:val="26"/>
    </w:rPr>
  </w:style>
  <w:style w:type="paragraph" w:styleId="6">
    <w:name w:val="heading 6"/>
    <w:basedOn w:val="a"/>
    <w:next w:val="a"/>
    <w:qFormat/>
    <w:pPr>
      <w:keepNext/>
      <w:spacing w:before="240" w:after="120"/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i/>
      <w:sz w:val="24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pPr>
      <w:spacing w:before="60"/>
      <w:ind w:firstLine="720"/>
      <w:jc w:val="both"/>
    </w:pPr>
    <w:rPr>
      <w:sz w:val="24"/>
    </w:rPr>
  </w:style>
  <w:style w:type="paragraph" w:styleId="a3">
    <w:name w:val="Body Text"/>
    <w:basedOn w:val="a"/>
    <w:pPr>
      <w:jc w:val="both"/>
    </w:pPr>
    <w:rPr>
      <w:sz w:val="24"/>
    </w:rPr>
  </w:style>
  <w:style w:type="paragraph" w:styleId="31">
    <w:name w:val="Body Text 3"/>
    <w:basedOn w:val="a"/>
    <w:pPr>
      <w:spacing w:line="264" w:lineRule="auto"/>
    </w:pPr>
    <w:rPr>
      <w:sz w:val="24"/>
    </w:rPr>
  </w:style>
  <w:style w:type="paragraph" w:styleId="a4">
    <w:name w:val="Block Text"/>
    <w:basedOn w:val="a"/>
    <w:pPr>
      <w:widowControl w:val="0"/>
      <w:spacing w:before="60" w:line="240" w:lineRule="exact"/>
      <w:ind w:left="-142" w:right="-199"/>
      <w:jc w:val="both"/>
    </w:pPr>
    <w:rPr>
      <w:rFonts w:ascii="Arial" w:hAnsi="Arial"/>
      <w:sz w:val="22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pPr>
      <w:widowControl w:val="0"/>
      <w:spacing w:before="60"/>
      <w:ind w:firstLine="720"/>
      <w:jc w:val="both"/>
    </w:pPr>
    <w:rPr>
      <w:color w:val="FF0000"/>
      <w:sz w:val="22"/>
    </w:rPr>
  </w:style>
  <w:style w:type="paragraph" w:styleId="20">
    <w:name w:val="Body Text Indent 2"/>
    <w:basedOn w:val="a"/>
    <w:pPr>
      <w:widowControl w:val="0"/>
      <w:spacing w:before="60"/>
      <w:ind w:firstLine="720"/>
      <w:jc w:val="both"/>
    </w:pPr>
    <w:rPr>
      <w:sz w:val="22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11">
    <w:name w:val="toc 1"/>
    <w:basedOn w:val="a"/>
    <w:next w:val="a"/>
    <w:autoRedefine/>
    <w:semiHidden/>
    <w:pPr>
      <w:tabs>
        <w:tab w:val="left" w:pos="993"/>
        <w:tab w:val="left" w:pos="1418"/>
        <w:tab w:val="right" w:leader="dot" w:pos="9639"/>
      </w:tabs>
      <w:spacing w:line="360" w:lineRule="auto"/>
      <w:jc w:val="both"/>
    </w:pPr>
    <w:rPr>
      <w:sz w:val="24"/>
    </w:rPr>
  </w:style>
  <w:style w:type="paragraph" w:styleId="21">
    <w:name w:val="Body Text 2"/>
    <w:basedOn w:val="a"/>
    <w:pPr>
      <w:widowControl w:val="0"/>
      <w:jc w:val="both"/>
    </w:pPr>
    <w:rPr>
      <w:sz w:val="22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styleId="32">
    <w:name w:val="toc 3"/>
    <w:basedOn w:val="a"/>
    <w:next w:val="a"/>
    <w:autoRedefine/>
    <w:semiHidden/>
    <w:rsid w:val="00D545DF"/>
    <w:pPr>
      <w:ind w:left="400"/>
    </w:pPr>
  </w:style>
  <w:style w:type="table" w:styleId="a9">
    <w:name w:val="Table Grid"/>
    <w:basedOn w:val="a1"/>
    <w:rsid w:val="00B84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rsid w:val="00B8436E"/>
    <w:pPr>
      <w:numPr>
        <w:numId w:val="35"/>
      </w:numPr>
    </w:pPr>
  </w:style>
  <w:style w:type="paragraph" w:styleId="aa">
    <w:name w:val="Balloon Text"/>
    <w:basedOn w:val="a"/>
    <w:semiHidden/>
    <w:rsid w:val="00D10000"/>
    <w:rPr>
      <w:rFonts w:ascii="Tahoma" w:hAnsi="Tahoma" w:cs="Tahoma"/>
      <w:sz w:val="16"/>
      <w:szCs w:val="16"/>
    </w:rPr>
  </w:style>
  <w:style w:type="character" w:customStyle="1" w:styleId="grame">
    <w:name w:val="grame"/>
    <w:rsid w:val="002143BA"/>
  </w:style>
  <w:style w:type="character" w:customStyle="1" w:styleId="apple-converted-space">
    <w:name w:val="apple-converted-space"/>
    <w:rsid w:val="002143BA"/>
  </w:style>
  <w:style w:type="paragraph" w:customStyle="1" w:styleId="ConsPlusNonformat">
    <w:name w:val="ConsPlusNonformat"/>
    <w:rsid w:val="002669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Finans</Company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subject/>
  <dc:creator>Samoilova</dc:creator>
  <cp:keywords/>
  <cp:lastModifiedBy>Оксана</cp:lastModifiedBy>
  <cp:revision>2</cp:revision>
  <cp:lastPrinted>2025-01-12T18:59:00Z</cp:lastPrinted>
  <dcterms:created xsi:type="dcterms:W3CDTF">2025-09-14T18:21:00Z</dcterms:created>
  <dcterms:modified xsi:type="dcterms:W3CDTF">2025-09-14T18:21:00Z</dcterms:modified>
</cp:coreProperties>
</file>