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0D7" w:rsidRPr="000F4C2D" w:rsidRDefault="00645452" w:rsidP="004259DD">
      <w:pPr>
        <w:ind w:firstLine="284"/>
        <w:jc w:val="center"/>
        <w:rPr>
          <w:b/>
          <w:sz w:val="24"/>
          <w:szCs w:val="24"/>
        </w:rPr>
      </w:pPr>
      <w:r w:rsidRPr="000F4C2D">
        <w:rPr>
          <w:b/>
          <w:sz w:val="24"/>
          <w:szCs w:val="24"/>
        </w:rPr>
        <w:t xml:space="preserve">ПРОЕКТ </w:t>
      </w:r>
      <w:r w:rsidR="009C74AC" w:rsidRPr="000F4C2D">
        <w:rPr>
          <w:b/>
          <w:sz w:val="24"/>
          <w:szCs w:val="24"/>
        </w:rPr>
        <w:t>ДОГОВОР</w:t>
      </w:r>
      <w:r w:rsidRPr="000F4C2D">
        <w:rPr>
          <w:b/>
          <w:sz w:val="24"/>
          <w:szCs w:val="24"/>
        </w:rPr>
        <w:t>А</w:t>
      </w:r>
    </w:p>
    <w:p w:rsidR="000C5D53" w:rsidRPr="000F4C2D" w:rsidRDefault="009C74AC" w:rsidP="004259DD">
      <w:pPr>
        <w:ind w:firstLine="284"/>
        <w:jc w:val="center"/>
        <w:rPr>
          <w:b/>
          <w:sz w:val="24"/>
          <w:szCs w:val="24"/>
        </w:rPr>
      </w:pPr>
      <w:r w:rsidRPr="000F4C2D">
        <w:rPr>
          <w:b/>
          <w:sz w:val="24"/>
          <w:szCs w:val="24"/>
        </w:rPr>
        <w:t>купли-</w:t>
      </w:r>
      <w:r w:rsidR="00766A31" w:rsidRPr="000F4C2D">
        <w:rPr>
          <w:b/>
          <w:sz w:val="24"/>
          <w:szCs w:val="24"/>
        </w:rPr>
        <w:t>продажи</w:t>
      </w:r>
      <w:r w:rsidR="005B0554" w:rsidRPr="000F4C2D">
        <w:rPr>
          <w:b/>
          <w:sz w:val="24"/>
          <w:szCs w:val="24"/>
        </w:rPr>
        <w:t xml:space="preserve"> </w:t>
      </w:r>
      <w:r w:rsidR="00766A31" w:rsidRPr="000F4C2D">
        <w:rPr>
          <w:b/>
          <w:sz w:val="24"/>
          <w:szCs w:val="24"/>
        </w:rPr>
        <w:t>имущества</w:t>
      </w:r>
    </w:p>
    <w:p w:rsidR="00403EA0" w:rsidRDefault="00BF62B0" w:rsidP="004259DD">
      <w:pPr>
        <w:jc w:val="both"/>
        <w:rPr>
          <w:sz w:val="24"/>
          <w:szCs w:val="24"/>
        </w:rPr>
      </w:pPr>
      <w:r w:rsidRPr="00BF62B0">
        <w:rPr>
          <w:sz w:val="24"/>
          <w:szCs w:val="24"/>
        </w:rPr>
        <w:t xml:space="preserve">ст. Пластуновская </w:t>
      </w:r>
      <w:r>
        <w:rPr>
          <w:sz w:val="24"/>
          <w:szCs w:val="24"/>
        </w:rPr>
        <w:t xml:space="preserve">                                                                                           </w:t>
      </w:r>
      <w:r w:rsidR="00C45603" w:rsidRPr="000F4C2D">
        <w:rPr>
          <w:sz w:val="24"/>
          <w:szCs w:val="24"/>
        </w:rPr>
        <w:t>«___» _________</w:t>
      </w:r>
      <w:r w:rsidR="009C74AC" w:rsidRPr="000F4C2D">
        <w:rPr>
          <w:sz w:val="24"/>
          <w:szCs w:val="24"/>
        </w:rPr>
        <w:t xml:space="preserve"> 20</w:t>
      </w:r>
      <w:r w:rsidR="00841873"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="009C74AC" w:rsidRPr="000F4C2D">
        <w:rPr>
          <w:sz w:val="24"/>
          <w:szCs w:val="24"/>
        </w:rPr>
        <w:t>г</w:t>
      </w:r>
    </w:p>
    <w:p w:rsidR="00C45603" w:rsidRPr="000F4C2D" w:rsidRDefault="00C45603" w:rsidP="004259DD">
      <w:pPr>
        <w:jc w:val="both"/>
        <w:rPr>
          <w:sz w:val="24"/>
          <w:szCs w:val="24"/>
        </w:rPr>
      </w:pPr>
    </w:p>
    <w:p w:rsidR="00F07E24" w:rsidRPr="00841873" w:rsidRDefault="00BF62B0" w:rsidP="004259DD">
      <w:pPr>
        <w:pStyle w:val="Standard"/>
        <w:jc w:val="both"/>
        <w:rPr>
          <w:rFonts w:cs="Times New Roman"/>
        </w:rPr>
      </w:pPr>
      <w:r w:rsidRPr="00BF62B0">
        <w:rPr>
          <w:color w:val="000000"/>
          <w:lang w:val="ru-RU"/>
        </w:rPr>
        <w:t>ЗАКРЫТОЕ АКЦИОНЕРНОЕ ОБЩЕСТВО "КЛАРИССА" (ИНН 2309013908 ОГРН 1022301202472, адрес: Краснодарский край, Динской район, ст. Пластуновская, ул. Степная, д. 29), далее по тексту - ЗАО "КЛАРИССА"), в лице конкурсного управляющего Байрамбекова Малика Мусаибовича, действующего на основании Определени</w:t>
      </w:r>
      <w:r w:rsidR="0016613C">
        <w:rPr>
          <w:color w:val="000000"/>
          <w:lang w:val="ru-RU"/>
        </w:rPr>
        <w:t>я</w:t>
      </w:r>
      <w:bookmarkStart w:id="0" w:name="_GoBack"/>
      <w:bookmarkEnd w:id="0"/>
      <w:r w:rsidRPr="00BF62B0">
        <w:rPr>
          <w:color w:val="000000"/>
          <w:lang w:val="ru-RU"/>
        </w:rPr>
        <w:t xml:space="preserve"> Арбитражного суда Краснодарского края по делу № А32-4521/2010 от 21.04.2021 года, Протокола о результатах проведения открытых торгов по лоту №1 от «___»________2026 года</w:t>
      </w:r>
      <w:r w:rsidR="00645452" w:rsidRPr="00841873">
        <w:rPr>
          <w:rFonts w:cs="Times New Roman"/>
        </w:rPr>
        <w:t xml:space="preserve">, проведенных </w:t>
      </w:r>
      <w:r w:rsidR="00841873" w:rsidRPr="00841873">
        <w:rPr>
          <w:rFonts w:cs="Times New Roman"/>
          <w:lang w:val="ru-RU"/>
        </w:rPr>
        <w:t xml:space="preserve">индивидуальным предпринимателем </w:t>
      </w:r>
      <w:r w:rsidR="00F03440">
        <w:rPr>
          <w:rFonts w:cs="Times New Roman"/>
          <w:lang w:val="ru-RU"/>
        </w:rPr>
        <w:t>Суворовой</w:t>
      </w:r>
      <w:r w:rsidR="009E0498">
        <w:rPr>
          <w:rFonts w:cs="Times New Roman"/>
          <w:lang w:val="ru-RU"/>
        </w:rPr>
        <w:t xml:space="preserve"> С.С.</w:t>
      </w:r>
      <w:r>
        <w:rPr>
          <w:rFonts w:cs="Times New Roman"/>
          <w:lang w:val="ru-RU"/>
        </w:rPr>
        <w:t xml:space="preserve"> </w:t>
      </w:r>
      <w:r w:rsidR="009E0498">
        <w:rPr>
          <w:rFonts w:cs="Times New Roman"/>
          <w:lang w:val="ru-RU"/>
        </w:rPr>
        <w:t>(</w:t>
      </w:r>
      <w:r w:rsidR="00945FCA" w:rsidRPr="00945FCA">
        <w:rPr>
          <w:rFonts w:cs="Times New Roman"/>
          <w:lang w:val="ru-RU"/>
        </w:rPr>
        <w:t>ОГРНИП: 321619600060192; ИНН: 612504777025</w:t>
      </w:r>
      <w:r w:rsidR="009E0498">
        <w:rPr>
          <w:rFonts w:cs="Times New Roman"/>
          <w:lang w:val="ru-RU"/>
        </w:rPr>
        <w:t>)</w:t>
      </w:r>
      <w:r w:rsidR="00841873" w:rsidRPr="00841873">
        <w:rPr>
          <w:rFonts w:cs="Times New Roman"/>
          <w:lang w:val="ru-RU"/>
        </w:rPr>
        <w:t xml:space="preserve"> в</w:t>
      </w:r>
      <w:r w:rsidR="00841873" w:rsidRPr="00841873">
        <w:rPr>
          <w:rFonts w:cs="Times New Roman"/>
        </w:rPr>
        <w:t xml:space="preserve"> рамках осуществления процедуры </w:t>
      </w:r>
      <w:r w:rsidR="00841873" w:rsidRPr="00841873">
        <w:rPr>
          <w:rFonts w:cs="Times New Roman"/>
          <w:lang w:val="ru-RU"/>
        </w:rPr>
        <w:t>конкурсного</w:t>
      </w:r>
      <w:r w:rsidR="00841873" w:rsidRPr="00841873">
        <w:rPr>
          <w:rFonts w:cs="Times New Roman"/>
        </w:rPr>
        <w:t xml:space="preserve"> производства в</w:t>
      </w:r>
      <w:r w:rsidR="00841873" w:rsidRPr="00841873">
        <w:rPr>
          <w:rFonts w:cs="Times New Roman"/>
          <w:lang w:val="ru-RU"/>
        </w:rPr>
        <w:t xml:space="preserve"> </w:t>
      </w:r>
      <w:r w:rsidR="00841873" w:rsidRPr="00841873">
        <w:rPr>
          <w:rFonts w:cs="Times New Roman"/>
        </w:rPr>
        <w:t xml:space="preserve">отношении </w:t>
      </w:r>
      <w:r w:rsidRPr="00BF62B0">
        <w:rPr>
          <w:rFonts w:cs="Times New Roman"/>
        </w:rPr>
        <w:t>ЗАО "КЛАРИССА"</w:t>
      </w:r>
      <w:r>
        <w:rPr>
          <w:rFonts w:cs="Times New Roman"/>
          <w:lang w:val="ru-RU"/>
        </w:rPr>
        <w:t xml:space="preserve"> </w:t>
      </w:r>
      <w:r w:rsidR="00BE22F3" w:rsidRPr="00841873">
        <w:rPr>
          <w:rFonts w:cs="Times New Roman"/>
        </w:rPr>
        <w:t>именуемое</w:t>
      </w:r>
      <w:r w:rsidR="00732EC3" w:rsidRPr="00841873">
        <w:rPr>
          <w:rFonts w:cs="Times New Roman"/>
        </w:rPr>
        <w:t xml:space="preserve"> </w:t>
      </w:r>
      <w:r w:rsidR="00712B36" w:rsidRPr="00841873">
        <w:rPr>
          <w:rFonts w:cs="Times New Roman"/>
        </w:rPr>
        <w:t>в дальнейшем</w:t>
      </w:r>
      <w:r w:rsidR="00732EC3" w:rsidRPr="00841873">
        <w:rPr>
          <w:rFonts w:cs="Times New Roman"/>
        </w:rPr>
        <w:t xml:space="preserve"> </w:t>
      </w:r>
      <w:r w:rsidR="00712B36" w:rsidRPr="00841873">
        <w:rPr>
          <w:rFonts w:cs="Times New Roman"/>
        </w:rPr>
        <w:t>«ПРОДАВЕЦ</w:t>
      </w:r>
      <w:r w:rsidR="000C5D53" w:rsidRPr="00841873">
        <w:rPr>
          <w:rFonts w:cs="Times New Roman"/>
        </w:rPr>
        <w:t>»</w:t>
      </w:r>
      <w:r w:rsidR="00BE22F3" w:rsidRPr="00841873">
        <w:rPr>
          <w:rFonts w:cs="Times New Roman"/>
        </w:rPr>
        <w:t xml:space="preserve"> и</w:t>
      </w:r>
      <w:r w:rsidR="00766A31" w:rsidRPr="00841873">
        <w:rPr>
          <w:rFonts w:cs="Times New Roman"/>
        </w:rPr>
        <w:t>____________________</w:t>
      </w:r>
      <w:r w:rsidR="006F3976" w:rsidRPr="00841873">
        <w:rPr>
          <w:rFonts w:cs="Times New Roman"/>
        </w:rPr>
        <w:t xml:space="preserve">, </w:t>
      </w:r>
      <w:r w:rsidR="00712B36" w:rsidRPr="00841873">
        <w:rPr>
          <w:rFonts w:cs="Times New Roman"/>
        </w:rPr>
        <w:t>именуем</w:t>
      </w:r>
      <w:r w:rsidR="00732EC3" w:rsidRPr="00841873">
        <w:rPr>
          <w:rFonts w:cs="Times New Roman"/>
        </w:rPr>
        <w:t>ый</w:t>
      </w:r>
      <w:r w:rsidR="00712B36" w:rsidRPr="00841873">
        <w:rPr>
          <w:rFonts w:cs="Times New Roman"/>
        </w:rPr>
        <w:t xml:space="preserve"> в дальнейшем «П</w:t>
      </w:r>
      <w:r w:rsidR="00072658" w:rsidRPr="00841873">
        <w:rPr>
          <w:rFonts w:cs="Times New Roman"/>
        </w:rPr>
        <w:t>ОКУПАТЕЛЬ</w:t>
      </w:r>
      <w:r w:rsidR="00712B36" w:rsidRPr="00841873">
        <w:rPr>
          <w:rFonts w:cs="Times New Roman"/>
        </w:rPr>
        <w:t>», именуемые при</w:t>
      </w:r>
      <w:r w:rsidR="00BE22F3" w:rsidRPr="00841873">
        <w:rPr>
          <w:rFonts w:cs="Times New Roman"/>
        </w:rPr>
        <w:t xml:space="preserve"> совместном упоминании Стороны,</w:t>
      </w:r>
      <w:r w:rsidR="00732EC3" w:rsidRPr="00841873">
        <w:rPr>
          <w:rFonts w:cs="Times New Roman"/>
        </w:rPr>
        <w:t xml:space="preserve"> </w:t>
      </w:r>
      <w:r w:rsidR="00712B36" w:rsidRPr="00841873">
        <w:rPr>
          <w:rFonts w:cs="Times New Roman"/>
        </w:rPr>
        <w:t>заключил</w:t>
      </w:r>
      <w:r w:rsidR="002F6541" w:rsidRPr="00841873">
        <w:rPr>
          <w:rFonts w:cs="Times New Roman"/>
        </w:rPr>
        <w:t>и настоящ</w:t>
      </w:r>
      <w:r w:rsidR="00B92C50" w:rsidRPr="00841873">
        <w:rPr>
          <w:rFonts w:cs="Times New Roman"/>
        </w:rPr>
        <w:t>ий договор</w:t>
      </w:r>
      <w:r w:rsidR="00712B36" w:rsidRPr="00841873">
        <w:rPr>
          <w:rFonts w:cs="Times New Roman"/>
        </w:rPr>
        <w:t xml:space="preserve"> о нижеследующем:</w:t>
      </w:r>
    </w:p>
    <w:p w:rsidR="00841873" w:rsidRDefault="00F07E24" w:rsidP="004259DD">
      <w:pPr>
        <w:pStyle w:val="Standard"/>
        <w:jc w:val="both"/>
        <w:rPr>
          <w:rFonts w:cs="Times New Roman"/>
          <w:lang w:val="ru-RU"/>
        </w:rPr>
      </w:pPr>
      <w:r w:rsidRPr="00841873">
        <w:rPr>
          <w:rFonts w:cs="Times New Roman"/>
          <w:color w:val="000000"/>
          <w:lang w:val="ru-RU"/>
        </w:rPr>
        <w:tab/>
      </w:r>
      <w:r w:rsidR="00B92C50" w:rsidRPr="00841873">
        <w:rPr>
          <w:rFonts w:cs="Times New Roman"/>
        </w:rPr>
        <w:t>Продавец обязуется передать в собственность, а Покупатель обязуется принять и оплатить в соответствии с условиями настоящего договора следующее имущество:</w:t>
      </w:r>
    </w:p>
    <w:p w:rsidR="00BF62B0" w:rsidRPr="00BF62B0" w:rsidRDefault="00841873" w:rsidP="00BF62B0">
      <w:pPr>
        <w:pStyle w:val="Standard"/>
        <w:jc w:val="both"/>
        <w:rPr>
          <w:rFonts w:cs="Times New Roman"/>
          <w:color w:val="000000"/>
          <w:lang w:eastAsia="en-US"/>
        </w:rPr>
      </w:pPr>
      <w:r>
        <w:rPr>
          <w:rFonts w:cs="Times New Roman"/>
          <w:lang w:val="ru-RU"/>
        </w:rPr>
        <w:tab/>
      </w:r>
      <w:r w:rsidR="004259DD" w:rsidRPr="004259DD">
        <w:rPr>
          <w:rFonts w:cs="Times New Roman"/>
          <w:color w:val="000000"/>
          <w:lang w:eastAsia="en-US"/>
        </w:rPr>
        <w:t xml:space="preserve">Лот №1: </w:t>
      </w:r>
      <w:r w:rsidR="00BF62B0" w:rsidRPr="00BF62B0">
        <w:rPr>
          <w:rFonts w:cs="Times New Roman"/>
          <w:color w:val="000000"/>
          <w:lang w:eastAsia="en-US"/>
        </w:rPr>
        <w:t>Трансформаторная подстанция В-1/П-1/ТР-Р Т-1 2 БКТП № 1634 расположенная вблизи многоквартирного дома по адресу: г. Краснодар, ул. Комсомольская, д. 8 на земельном участке с кадастровым номером 23:43:0208029:0001.</w:t>
      </w:r>
    </w:p>
    <w:p w:rsidR="00BF62B0" w:rsidRPr="00BF62B0" w:rsidRDefault="00BF62B0" w:rsidP="00BF62B0">
      <w:pPr>
        <w:pStyle w:val="Standard"/>
        <w:jc w:val="both"/>
        <w:rPr>
          <w:rFonts w:cs="Times New Roman"/>
          <w:color w:val="000000"/>
          <w:lang w:eastAsia="en-US"/>
        </w:rPr>
      </w:pPr>
      <w:r w:rsidRPr="00BF62B0">
        <w:rPr>
          <w:rFonts w:cs="Times New Roman"/>
          <w:color w:val="000000"/>
          <w:lang w:eastAsia="en-US"/>
        </w:rPr>
        <w:t>Кабельная линия 10кВ от ТП-1093 расположенная вблизи многоквартирного дома по адресу: г. Краснодар, ул. Комсомольская, д. 8 на земельном участке с кадастровым номером 23:43:0208029:0001.</w:t>
      </w:r>
    </w:p>
    <w:p w:rsidR="00275097" w:rsidRPr="00BF62B0" w:rsidRDefault="00BF62B0" w:rsidP="004259DD">
      <w:pPr>
        <w:pStyle w:val="Standard"/>
        <w:jc w:val="both"/>
        <w:rPr>
          <w:rFonts w:cs="Times New Roman"/>
          <w:color w:val="000000"/>
          <w:lang w:val="ru-RU" w:eastAsia="en-US"/>
        </w:rPr>
      </w:pPr>
      <w:r w:rsidRPr="00BF62B0">
        <w:rPr>
          <w:rFonts w:cs="Times New Roman"/>
          <w:color w:val="000000"/>
          <w:lang w:eastAsia="en-US"/>
        </w:rPr>
        <w:t>Начальная цена: 160000,00 (сто шестьдесят тысяч) р</w:t>
      </w:r>
      <w:r>
        <w:rPr>
          <w:rFonts w:cs="Times New Roman"/>
          <w:color w:val="000000"/>
          <w:lang w:eastAsia="en-US"/>
        </w:rPr>
        <w:t>уб. 00 коп. НДС не предусмотрен</w:t>
      </w:r>
      <w:r w:rsidR="00275097">
        <w:rPr>
          <w:rFonts w:cs="Times New Roman"/>
          <w:color w:val="000000"/>
          <w:lang w:val="ru-RU" w:eastAsia="en-US"/>
        </w:rPr>
        <w:t xml:space="preserve">, </w:t>
      </w:r>
      <w:r w:rsidR="004B6137" w:rsidRPr="00841873">
        <w:rPr>
          <w:rFonts w:cs="Times New Roman"/>
        </w:rPr>
        <w:t>продажная стоимость имущества составляет _______________________руб.</w:t>
      </w:r>
      <w:r w:rsidR="00841873" w:rsidRPr="00841873">
        <w:rPr>
          <w:rFonts w:cs="Times New Roman"/>
          <w:color w:val="000000"/>
          <w:lang w:eastAsia="en-US"/>
        </w:rPr>
        <w:t xml:space="preserve"> </w:t>
      </w:r>
    </w:p>
    <w:p w:rsidR="004259DD" w:rsidRPr="00BF62B0" w:rsidRDefault="00227213" w:rsidP="004259DD">
      <w:pPr>
        <w:pStyle w:val="Standard"/>
        <w:jc w:val="both"/>
        <w:rPr>
          <w:rFonts w:cs="Times New Roman"/>
          <w:lang w:val="ru-RU"/>
        </w:rPr>
      </w:pPr>
      <w:r w:rsidRPr="00841873">
        <w:rPr>
          <w:rFonts w:cs="Times New Roman"/>
          <w:lang w:val="ru-RU"/>
        </w:rPr>
        <w:tab/>
      </w:r>
      <w:r w:rsidR="00B92C50" w:rsidRPr="00841873">
        <w:rPr>
          <w:rFonts w:cs="Times New Roman"/>
        </w:rPr>
        <w:t xml:space="preserve">Имущество продается на основании </w:t>
      </w:r>
      <w:r w:rsidR="00693041">
        <w:rPr>
          <w:rFonts w:cs="Times New Roman"/>
          <w:bCs/>
        </w:rPr>
        <w:t xml:space="preserve">Протокола </w:t>
      </w:r>
      <w:r w:rsidR="00645452" w:rsidRPr="00841873">
        <w:rPr>
          <w:rFonts w:cs="Times New Roman"/>
          <w:bCs/>
        </w:rPr>
        <w:t>о результатах проведения открытых торгов по лот</w:t>
      </w:r>
      <w:r w:rsidR="009E0498">
        <w:rPr>
          <w:rFonts w:cs="Times New Roman"/>
          <w:bCs/>
          <w:lang w:val="ru-RU"/>
        </w:rPr>
        <w:t>у</w:t>
      </w:r>
      <w:r w:rsidR="00645452" w:rsidRPr="00841873">
        <w:rPr>
          <w:rFonts w:cs="Times New Roman"/>
          <w:bCs/>
        </w:rPr>
        <w:t xml:space="preserve"> №</w:t>
      </w:r>
      <w:r w:rsidR="00766A31" w:rsidRPr="00841873">
        <w:rPr>
          <w:rFonts w:cs="Times New Roman"/>
          <w:bCs/>
        </w:rPr>
        <w:t>1</w:t>
      </w:r>
      <w:r w:rsidR="00C15840">
        <w:rPr>
          <w:rFonts w:cs="Times New Roman"/>
          <w:bCs/>
          <w:lang w:val="ru-RU"/>
        </w:rPr>
        <w:t xml:space="preserve"> </w:t>
      </w:r>
      <w:r w:rsidR="00766A31" w:rsidRPr="00841873">
        <w:rPr>
          <w:rFonts w:cs="Times New Roman"/>
          <w:bCs/>
        </w:rPr>
        <w:t>от</w:t>
      </w:r>
      <w:r w:rsidR="00732EC3" w:rsidRPr="00841873">
        <w:rPr>
          <w:rFonts w:cs="Times New Roman"/>
          <w:bCs/>
        </w:rPr>
        <w:t xml:space="preserve"> </w:t>
      </w:r>
      <w:r w:rsidR="009E0498">
        <w:rPr>
          <w:rFonts w:cs="Times New Roman"/>
          <w:bCs/>
          <w:lang w:val="ru-RU"/>
        </w:rPr>
        <w:t>«___»_________202</w:t>
      </w:r>
      <w:r w:rsidR="00BF62B0">
        <w:rPr>
          <w:rFonts w:cs="Times New Roman"/>
          <w:bCs/>
          <w:lang w:val="ru-RU"/>
        </w:rPr>
        <w:t>6</w:t>
      </w:r>
      <w:r w:rsidR="003B3592" w:rsidRPr="00841873">
        <w:rPr>
          <w:rFonts w:cs="Times New Roman"/>
          <w:bCs/>
        </w:rPr>
        <w:t xml:space="preserve"> </w:t>
      </w:r>
      <w:r w:rsidR="00645452" w:rsidRPr="00841873">
        <w:rPr>
          <w:rFonts w:cs="Times New Roman"/>
          <w:bCs/>
        </w:rPr>
        <w:t>года</w:t>
      </w:r>
      <w:r w:rsidR="00DB78C4" w:rsidRPr="00841873">
        <w:rPr>
          <w:rFonts w:cs="Times New Roman"/>
        </w:rPr>
        <w:t xml:space="preserve">, проведенных </w:t>
      </w:r>
      <w:r w:rsidR="00841873" w:rsidRPr="00841873">
        <w:rPr>
          <w:rFonts w:cs="Times New Roman"/>
          <w:lang w:val="ru-RU"/>
        </w:rPr>
        <w:t xml:space="preserve">индивидуальным предпринимателем </w:t>
      </w:r>
      <w:r w:rsidR="00F03440">
        <w:rPr>
          <w:rFonts w:cs="Times New Roman"/>
          <w:lang w:val="ru-RU"/>
        </w:rPr>
        <w:t xml:space="preserve">Суворовой </w:t>
      </w:r>
      <w:r w:rsidR="009E0498">
        <w:rPr>
          <w:rFonts w:cs="Times New Roman"/>
          <w:lang w:val="ru-RU"/>
        </w:rPr>
        <w:t>С.С.</w:t>
      </w:r>
      <w:r w:rsidR="00841873" w:rsidRPr="00841873">
        <w:rPr>
          <w:rFonts w:cs="Times New Roman"/>
          <w:lang w:val="ru-RU"/>
        </w:rPr>
        <w:t xml:space="preserve"> в</w:t>
      </w:r>
      <w:r w:rsidR="00841873" w:rsidRPr="00841873">
        <w:rPr>
          <w:rFonts w:cs="Times New Roman"/>
        </w:rPr>
        <w:t xml:space="preserve"> рамках осуществления процедуры </w:t>
      </w:r>
      <w:r w:rsidR="00841873" w:rsidRPr="00841873">
        <w:rPr>
          <w:rFonts w:cs="Times New Roman"/>
          <w:lang w:val="ru-RU"/>
        </w:rPr>
        <w:t>конкурсного</w:t>
      </w:r>
      <w:r w:rsidR="00841873" w:rsidRPr="00841873">
        <w:rPr>
          <w:rFonts w:cs="Times New Roman"/>
        </w:rPr>
        <w:t xml:space="preserve"> </w:t>
      </w:r>
      <w:r w:rsidR="00841873" w:rsidRPr="004259DD">
        <w:rPr>
          <w:rFonts w:cs="Times New Roman"/>
        </w:rPr>
        <w:t>производства в</w:t>
      </w:r>
      <w:r w:rsidR="00841873" w:rsidRPr="004259DD">
        <w:rPr>
          <w:rFonts w:cs="Times New Roman"/>
          <w:lang w:val="ru-RU"/>
        </w:rPr>
        <w:t xml:space="preserve"> </w:t>
      </w:r>
      <w:r w:rsidR="00841873" w:rsidRPr="004259DD">
        <w:rPr>
          <w:rFonts w:cs="Times New Roman"/>
        </w:rPr>
        <w:t xml:space="preserve">отношении </w:t>
      </w:r>
      <w:r w:rsidR="00BF62B0" w:rsidRPr="00BF62B0">
        <w:rPr>
          <w:rFonts w:cs="Times New Roman"/>
        </w:rPr>
        <w:t>ЗАО "КЛАРИССА"</w:t>
      </w:r>
      <w:r w:rsidR="00BF62B0">
        <w:rPr>
          <w:rFonts w:cs="Times New Roman"/>
          <w:lang w:val="ru-RU"/>
        </w:rPr>
        <w:t>.</w:t>
      </w:r>
    </w:p>
    <w:p w:rsidR="00CA54D9" w:rsidRPr="004259DD" w:rsidRDefault="00B92C50" w:rsidP="004259DD">
      <w:pPr>
        <w:pStyle w:val="Standard"/>
        <w:ind w:firstLine="720"/>
        <w:jc w:val="both"/>
        <w:rPr>
          <w:rFonts w:cs="Times New Roman"/>
          <w:color w:val="000000"/>
          <w:lang w:val="ru-RU" w:eastAsia="en-US"/>
        </w:rPr>
      </w:pPr>
      <w:r w:rsidRPr="004259DD">
        <w:t>Отч</w:t>
      </w:r>
      <w:r w:rsidR="002E7034" w:rsidRPr="004259DD">
        <w:t>уждаемое имущество принадлежит Продавцу</w:t>
      </w:r>
      <w:r w:rsidRPr="004259DD">
        <w:t xml:space="preserve">. </w:t>
      </w:r>
    </w:p>
    <w:p w:rsidR="00CA54D9" w:rsidRPr="004259DD" w:rsidRDefault="00CA54D9" w:rsidP="004259DD">
      <w:pPr>
        <w:ind w:firstLine="720"/>
        <w:jc w:val="both"/>
        <w:rPr>
          <w:sz w:val="24"/>
          <w:szCs w:val="24"/>
        </w:rPr>
      </w:pPr>
      <w:r w:rsidRPr="004259DD">
        <w:rPr>
          <w:sz w:val="24"/>
          <w:szCs w:val="24"/>
        </w:rPr>
        <w:t xml:space="preserve">Покупатель оплатил часть стоимости имущества в размере </w:t>
      </w:r>
      <w:r w:rsidR="00F03440" w:rsidRPr="004259DD">
        <w:rPr>
          <w:sz w:val="24"/>
          <w:szCs w:val="24"/>
        </w:rPr>
        <w:t>1</w:t>
      </w:r>
      <w:r w:rsidR="000F4C2D" w:rsidRPr="004259DD">
        <w:rPr>
          <w:sz w:val="24"/>
          <w:szCs w:val="24"/>
        </w:rPr>
        <w:t>0</w:t>
      </w:r>
      <w:r w:rsidRPr="004259DD">
        <w:rPr>
          <w:sz w:val="24"/>
          <w:szCs w:val="24"/>
        </w:rPr>
        <w:t xml:space="preserve">% от первоначальной цены, а именно: </w:t>
      </w:r>
      <w:r w:rsidR="00C3481B" w:rsidRPr="004259DD">
        <w:rPr>
          <w:color w:val="000000" w:themeColor="text1"/>
          <w:sz w:val="24"/>
          <w:szCs w:val="24"/>
        </w:rPr>
        <w:t>___________________</w:t>
      </w:r>
      <w:r w:rsidR="00F07E24" w:rsidRPr="004259DD">
        <w:rPr>
          <w:color w:val="000000" w:themeColor="text1"/>
          <w:spacing w:val="2"/>
          <w:sz w:val="24"/>
          <w:szCs w:val="24"/>
        </w:rPr>
        <w:t xml:space="preserve"> </w:t>
      </w:r>
      <w:r w:rsidR="00F07E24" w:rsidRPr="004259DD">
        <w:rPr>
          <w:color w:val="000000" w:themeColor="text1"/>
          <w:sz w:val="24"/>
          <w:szCs w:val="24"/>
        </w:rPr>
        <w:t xml:space="preserve">рублей </w:t>
      </w:r>
      <w:r w:rsidR="00C3481B" w:rsidRPr="004259DD">
        <w:rPr>
          <w:color w:val="000000" w:themeColor="text1"/>
          <w:sz w:val="24"/>
          <w:szCs w:val="24"/>
        </w:rPr>
        <w:t>__</w:t>
      </w:r>
      <w:r w:rsidR="00F07E24" w:rsidRPr="004259DD">
        <w:rPr>
          <w:color w:val="000000" w:themeColor="text1"/>
          <w:sz w:val="24"/>
          <w:szCs w:val="24"/>
        </w:rPr>
        <w:t xml:space="preserve"> </w:t>
      </w:r>
      <w:r w:rsidR="00F07E24" w:rsidRPr="004259DD">
        <w:rPr>
          <w:color w:val="000000" w:themeColor="text1"/>
          <w:spacing w:val="1"/>
          <w:sz w:val="24"/>
          <w:szCs w:val="24"/>
        </w:rPr>
        <w:t>копеек</w:t>
      </w:r>
      <w:r w:rsidRPr="004259DD">
        <w:rPr>
          <w:sz w:val="24"/>
          <w:szCs w:val="24"/>
        </w:rPr>
        <w:t xml:space="preserve">, без НДС, перечислив задаток, оставшуюся часть в размере </w:t>
      </w:r>
      <w:r w:rsidR="00C3481B" w:rsidRPr="004259DD">
        <w:rPr>
          <w:sz w:val="24"/>
          <w:szCs w:val="24"/>
        </w:rPr>
        <w:t>________________________</w:t>
      </w:r>
      <w:r w:rsidR="00F07E24" w:rsidRPr="004259DD">
        <w:rPr>
          <w:sz w:val="24"/>
          <w:szCs w:val="24"/>
        </w:rPr>
        <w:t xml:space="preserve"> рублей </w:t>
      </w:r>
      <w:r w:rsidR="00C3481B" w:rsidRPr="004259DD">
        <w:rPr>
          <w:sz w:val="24"/>
          <w:szCs w:val="24"/>
        </w:rPr>
        <w:t>__</w:t>
      </w:r>
      <w:r w:rsidR="00F07E24" w:rsidRPr="004259DD">
        <w:rPr>
          <w:sz w:val="24"/>
          <w:szCs w:val="24"/>
        </w:rPr>
        <w:t xml:space="preserve"> коп.</w:t>
      </w:r>
      <w:r w:rsidRPr="004259DD">
        <w:rPr>
          <w:sz w:val="24"/>
          <w:szCs w:val="24"/>
        </w:rPr>
        <w:t xml:space="preserve"> обязуе</w:t>
      </w:r>
      <w:r w:rsidR="00C256DA" w:rsidRPr="004259DD">
        <w:rPr>
          <w:sz w:val="24"/>
          <w:szCs w:val="24"/>
        </w:rPr>
        <w:t xml:space="preserve">тся оплатить Продавцу </w:t>
      </w:r>
      <w:r w:rsidRPr="004259DD">
        <w:rPr>
          <w:sz w:val="24"/>
          <w:szCs w:val="24"/>
        </w:rPr>
        <w:t>в течение тридцати дней с момента заключения настоящего договора путем внесения денежных средств на расчетный счет Продавца.</w:t>
      </w:r>
    </w:p>
    <w:p w:rsidR="00BF62B0" w:rsidRDefault="004259DD" w:rsidP="00BF62B0">
      <w:pPr>
        <w:ind w:firstLine="720"/>
        <w:jc w:val="both"/>
        <w:rPr>
          <w:sz w:val="24"/>
          <w:szCs w:val="24"/>
        </w:rPr>
      </w:pPr>
      <w:r w:rsidRPr="004259DD">
        <w:rPr>
          <w:sz w:val="24"/>
          <w:szCs w:val="24"/>
        </w:rPr>
        <w:t xml:space="preserve">Покупатель обязуется выполнить </w:t>
      </w:r>
      <w:r w:rsidR="00BF62B0">
        <w:rPr>
          <w:sz w:val="24"/>
          <w:szCs w:val="24"/>
        </w:rPr>
        <w:t xml:space="preserve">обязательные условия конкурса: </w:t>
      </w:r>
    </w:p>
    <w:p w:rsidR="00BF62B0" w:rsidRPr="00BF62B0" w:rsidRDefault="004259DD" w:rsidP="00BF62B0">
      <w:pPr>
        <w:ind w:firstLine="720"/>
        <w:jc w:val="both"/>
        <w:rPr>
          <w:sz w:val="24"/>
          <w:szCs w:val="24"/>
        </w:rPr>
      </w:pPr>
      <w:r w:rsidRPr="004259DD">
        <w:rPr>
          <w:sz w:val="24"/>
          <w:szCs w:val="24"/>
        </w:rPr>
        <w:t xml:space="preserve"> </w:t>
      </w:r>
      <w:r w:rsidR="00BF62B0" w:rsidRPr="00BF62B0">
        <w:rPr>
          <w:sz w:val="24"/>
          <w:szCs w:val="24"/>
        </w:rPr>
        <w:t>- Обеспечить выполнение эксплуатационных и инвестиционных обязательств:</w:t>
      </w:r>
    </w:p>
    <w:p w:rsidR="00BF62B0" w:rsidRPr="00BF62B0" w:rsidRDefault="00BF62B0" w:rsidP="00BF62B0">
      <w:pPr>
        <w:ind w:firstLine="720"/>
        <w:jc w:val="both"/>
        <w:rPr>
          <w:sz w:val="24"/>
          <w:szCs w:val="24"/>
        </w:rPr>
      </w:pPr>
      <w:r w:rsidRPr="00BF62B0">
        <w:rPr>
          <w:sz w:val="24"/>
          <w:szCs w:val="24"/>
        </w:rPr>
        <w:t>Эксплуатационные обязательства – обязанность поставлять потребителям и абонентам товары, оказывать услуги по регулируемым ценам (тарифам) в соответствии с нормативными правовыми актами Российской Федерации и обеспечивать возможность получения потребителями и абонентами соответствующих товаров, услуг, за исключением случаев, если прекращение или приостановление предоставления потребителям товаров, услуг предусмотрено нормативными правовыми актами Российской Федерации, в том числе:</w:t>
      </w:r>
    </w:p>
    <w:p w:rsidR="00BF62B0" w:rsidRPr="00BF62B0" w:rsidRDefault="00BF62B0" w:rsidP="00BF62B0">
      <w:pPr>
        <w:ind w:firstLine="720"/>
        <w:jc w:val="both"/>
        <w:rPr>
          <w:sz w:val="24"/>
          <w:szCs w:val="24"/>
        </w:rPr>
      </w:pPr>
      <w:r w:rsidRPr="00BF62B0">
        <w:rPr>
          <w:sz w:val="24"/>
          <w:szCs w:val="24"/>
        </w:rPr>
        <w:t>- эксплуатация объектов электросетевого хозяйства в соответствии с Правилами технической эксплуатации электрических станций и сетей Российской Федерации, утвержденными приказом Минэнерго Российской Федерации от 19.06.2003 № 229;</w:t>
      </w:r>
    </w:p>
    <w:p w:rsidR="00BF62B0" w:rsidRPr="00BF62B0" w:rsidRDefault="00BF62B0" w:rsidP="00BF62B0">
      <w:pPr>
        <w:ind w:firstLine="720"/>
        <w:jc w:val="both"/>
        <w:rPr>
          <w:sz w:val="24"/>
          <w:szCs w:val="24"/>
        </w:rPr>
      </w:pPr>
      <w:r w:rsidRPr="00BF62B0">
        <w:rPr>
          <w:sz w:val="24"/>
          <w:szCs w:val="24"/>
        </w:rPr>
        <w:t>- электроснабжение потребителей с соблюдением требований Постановления Правительства Российской Федерации от 04.05.2012 № 442 «О функционировании розничных рынков электрической энергии, полном и (или) частичном ограничении режима потребления электрической энергии».</w:t>
      </w:r>
    </w:p>
    <w:p w:rsidR="00BF62B0" w:rsidRPr="00BF62B0" w:rsidRDefault="00BF62B0" w:rsidP="00BF62B0">
      <w:pPr>
        <w:ind w:firstLine="720"/>
        <w:jc w:val="both"/>
        <w:rPr>
          <w:sz w:val="24"/>
          <w:szCs w:val="24"/>
        </w:rPr>
      </w:pPr>
      <w:r w:rsidRPr="00BF62B0">
        <w:rPr>
          <w:sz w:val="24"/>
          <w:szCs w:val="24"/>
        </w:rPr>
        <w:t xml:space="preserve">Эксплуатационные обязательства в части максимального периода прекращения и (или) предоставления потребителям товаров, услуг и допустимый объём не предоставления соответствующих товаров, услуг регламентируются Правилами полного и (или) частичного ограничения режима потребления электрической энергии, утверждёнными Постановлением Правительства Российской Федерации от 04.05.2012 № 442 «О функционировании розничных </w:t>
      </w:r>
      <w:r w:rsidRPr="00BF62B0">
        <w:rPr>
          <w:sz w:val="24"/>
          <w:szCs w:val="24"/>
        </w:rPr>
        <w:lastRenderedPageBreak/>
        <w:t>рынков электрической энергии, полном и (или) частичном ограничении режима потребления электрической энергии», Постановлением Правительства Российской Федерации  от 06.05.2011 № 354 «О предоставлении коммунальных услуг собственникам и пользователям помещений в многоквартирных домах и жилых домов» и действующим законодательством Российской Федерации и Правилами недискриминационного доступа к услугам по передаче электрической энергии и оказания этих услуг, утверждёнными Постановлением Правительства Российской Федерации от 27.12.2004 № 861 (далее - Правила недискриминационного доступа к услугам по передаче электрической энергии и оказания этих услуг), Приказом Министерства  энергетики Российской Федерации от 08.07.2002 № 204 «Об утверждении глав Правил устройства электроустановок».</w:t>
      </w:r>
    </w:p>
    <w:p w:rsidR="00BF62B0" w:rsidRPr="00BF62B0" w:rsidRDefault="00BF62B0" w:rsidP="00BF62B0">
      <w:pPr>
        <w:ind w:firstLine="720"/>
        <w:jc w:val="both"/>
        <w:rPr>
          <w:sz w:val="24"/>
          <w:szCs w:val="24"/>
        </w:rPr>
      </w:pPr>
      <w:r w:rsidRPr="00BF62B0">
        <w:rPr>
          <w:sz w:val="24"/>
          <w:szCs w:val="24"/>
        </w:rPr>
        <w:t xml:space="preserve">Согласно Правилам недискриминационного доступа к услугам по передаче электрической энергии и оказания этих услуг для первой и второй категорий надежности допустимое число часов отключения в год и сроки восстановления энергоснабжения определяются сторонами в договоре в зависимости от параметров схемы электроснабжения, наличия резервных источников питания и особенностей технологического процесса осуществляемой потребителем услуг (потребителем электрической энергии, в интересах которого заключен договор) деятельности, но не могут быть более величин, предусмотренных для третьей категории надежности. Для третьей категории надежности допустимое число часов отключения в год составляет 72 часа, но не более 24 часов подряд, включая срок восстановления электроснабжения, за исключением случаев, когда для производства ремонта объектов электросетевого хозяйства необходимы более длительные сроки, согласованные с Федеральной службой по экологическому, технологическому и атомному надзору.  </w:t>
      </w:r>
    </w:p>
    <w:p w:rsidR="00BF62B0" w:rsidRPr="00BF62B0" w:rsidRDefault="00BF62B0" w:rsidP="00BF62B0">
      <w:pPr>
        <w:ind w:firstLine="720"/>
        <w:jc w:val="both"/>
        <w:rPr>
          <w:sz w:val="24"/>
          <w:szCs w:val="24"/>
        </w:rPr>
      </w:pPr>
      <w:r w:rsidRPr="00BF62B0">
        <w:rPr>
          <w:sz w:val="24"/>
          <w:szCs w:val="24"/>
        </w:rPr>
        <w:t>При внесении изменений в перечисленные нормативные правовые акты Покупатель должен руководствоваться ими с учетом внесенных изменений с даты их вступления в законную силу.</w:t>
      </w:r>
    </w:p>
    <w:p w:rsidR="00BF62B0" w:rsidRPr="00BF62B0" w:rsidRDefault="00BF62B0" w:rsidP="00BF62B0">
      <w:pPr>
        <w:ind w:firstLine="720"/>
        <w:jc w:val="both"/>
        <w:rPr>
          <w:sz w:val="24"/>
          <w:szCs w:val="24"/>
        </w:rPr>
      </w:pPr>
      <w:r w:rsidRPr="00BF62B0">
        <w:rPr>
          <w:sz w:val="24"/>
          <w:szCs w:val="24"/>
        </w:rPr>
        <w:t>В случае отмены, перечисленных в данном пункте нормативных правовых актов Покупатель обязан исполнять требования действующего законодательства Российской Федерации.</w:t>
      </w:r>
    </w:p>
    <w:p w:rsidR="00BF62B0" w:rsidRPr="00BF62B0" w:rsidRDefault="00BF62B0" w:rsidP="00BF62B0">
      <w:pPr>
        <w:ind w:firstLine="720"/>
        <w:jc w:val="both"/>
        <w:rPr>
          <w:sz w:val="24"/>
          <w:szCs w:val="24"/>
        </w:rPr>
      </w:pPr>
      <w:r w:rsidRPr="00BF62B0">
        <w:rPr>
          <w:sz w:val="24"/>
          <w:szCs w:val="24"/>
        </w:rPr>
        <w:t>- Использовать объекты для оказания услуг по передаче электрической энергии и технологическому присоединению потребителям.</w:t>
      </w:r>
    </w:p>
    <w:p w:rsidR="00BF62B0" w:rsidRPr="00BF62B0" w:rsidRDefault="00BF62B0" w:rsidP="00BF62B0">
      <w:pPr>
        <w:ind w:firstLine="720"/>
        <w:jc w:val="both"/>
        <w:rPr>
          <w:sz w:val="24"/>
          <w:szCs w:val="24"/>
        </w:rPr>
      </w:pPr>
      <w:r w:rsidRPr="00BF62B0">
        <w:rPr>
          <w:sz w:val="24"/>
          <w:szCs w:val="24"/>
        </w:rPr>
        <w:t>- Сохранить назначение продаваемых объектов электросетевого хозяйства;</w:t>
      </w:r>
    </w:p>
    <w:p w:rsidR="00BF62B0" w:rsidRPr="00BF62B0" w:rsidRDefault="00BF62B0" w:rsidP="00BF62B0">
      <w:pPr>
        <w:ind w:firstLine="720"/>
        <w:jc w:val="both"/>
        <w:rPr>
          <w:sz w:val="24"/>
          <w:szCs w:val="24"/>
        </w:rPr>
      </w:pPr>
      <w:r w:rsidRPr="00BF62B0">
        <w:rPr>
          <w:sz w:val="24"/>
          <w:szCs w:val="24"/>
        </w:rPr>
        <w:t>Инвестиционные обязательства — обязательства по строительству, реконструкции и (или) модернизации объектов электросетевого хозяйства, определенные утвержденной инвестиционной программой, в соответствии с положениями Федерального закона от 26.03.2003 № 35-ФЗ «Об электроэнергетике».</w:t>
      </w:r>
    </w:p>
    <w:p w:rsidR="00BF62B0" w:rsidRPr="00BF62B0" w:rsidRDefault="00BF62B0" w:rsidP="00BF62B0">
      <w:pPr>
        <w:ind w:firstLine="720"/>
        <w:jc w:val="both"/>
        <w:rPr>
          <w:sz w:val="24"/>
          <w:szCs w:val="24"/>
        </w:rPr>
      </w:pPr>
      <w:r w:rsidRPr="00BF62B0">
        <w:rPr>
          <w:sz w:val="24"/>
          <w:szCs w:val="24"/>
        </w:rPr>
        <w:t>Разработка инвестиционной программы возлагается на Покупателя объектов электросетевого хозяйства.</w:t>
      </w:r>
    </w:p>
    <w:p w:rsidR="00BF62B0" w:rsidRPr="00BF62B0" w:rsidRDefault="00BF62B0" w:rsidP="00BF62B0">
      <w:pPr>
        <w:ind w:firstLine="720"/>
        <w:jc w:val="both"/>
        <w:rPr>
          <w:sz w:val="24"/>
          <w:szCs w:val="24"/>
        </w:rPr>
      </w:pPr>
      <w:r w:rsidRPr="00BF62B0">
        <w:rPr>
          <w:sz w:val="24"/>
          <w:szCs w:val="24"/>
        </w:rPr>
        <w:t xml:space="preserve">Инвестиционные и эксплуатационные обязательства в отношении объектов электросетевого хозяйства и отдельных объектов таких систем, являющихся сложными вещами, распространяются на все их составные части. </w:t>
      </w:r>
    </w:p>
    <w:p w:rsidR="004259DD" w:rsidRPr="004259DD" w:rsidRDefault="00BF62B0" w:rsidP="00BF62B0">
      <w:pPr>
        <w:ind w:firstLine="720"/>
        <w:jc w:val="both"/>
        <w:rPr>
          <w:sz w:val="24"/>
          <w:szCs w:val="24"/>
        </w:rPr>
      </w:pPr>
      <w:r w:rsidRPr="00BF62B0">
        <w:rPr>
          <w:sz w:val="24"/>
          <w:szCs w:val="24"/>
        </w:rPr>
        <w:t>Покупатель обязуется сохранить используемые мощности по достроенным домам по адресам: Комсомольская 8, Комсомольская 6, Комсомольская 4, Кубанская Набережная 56, Кубанская Набережная 58, а также, зарезервировать мощность на строительство 5 БС ЗАО «Кларисса» в объеме 125 кВт.</w:t>
      </w:r>
    </w:p>
    <w:p w:rsidR="00D729AD" w:rsidRPr="004259DD" w:rsidRDefault="00766A31" w:rsidP="004259DD">
      <w:pPr>
        <w:ind w:firstLine="720"/>
        <w:jc w:val="both"/>
        <w:rPr>
          <w:sz w:val="24"/>
          <w:szCs w:val="24"/>
        </w:rPr>
      </w:pPr>
      <w:r w:rsidRPr="004259DD">
        <w:rPr>
          <w:sz w:val="24"/>
          <w:szCs w:val="24"/>
        </w:rPr>
        <w:t>Передача реализованного</w:t>
      </w:r>
      <w:r w:rsidR="00851860" w:rsidRPr="004259DD">
        <w:rPr>
          <w:sz w:val="24"/>
          <w:szCs w:val="24"/>
        </w:rPr>
        <w:t xml:space="preserve"> имущества</w:t>
      </w:r>
      <w:r w:rsidR="00732EC3" w:rsidRPr="004259DD">
        <w:rPr>
          <w:sz w:val="24"/>
          <w:szCs w:val="24"/>
        </w:rPr>
        <w:t xml:space="preserve"> </w:t>
      </w:r>
      <w:r w:rsidR="0000279F" w:rsidRPr="004259DD">
        <w:rPr>
          <w:sz w:val="24"/>
          <w:szCs w:val="24"/>
        </w:rPr>
        <w:t xml:space="preserve">должника </w:t>
      </w:r>
      <w:r w:rsidR="00BF62B0" w:rsidRPr="00BF62B0">
        <w:rPr>
          <w:sz w:val="24"/>
          <w:szCs w:val="24"/>
        </w:rPr>
        <w:t>ЗАО "КЛАРИССА".</w:t>
      </w:r>
      <w:r w:rsidR="00BF62B0">
        <w:rPr>
          <w:sz w:val="24"/>
          <w:szCs w:val="24"/>
        </w:rPr>
        <w:t xml:space="preserve"> </w:t>
      </w:r>
      <w:r w:rsidR="00634ACA" w:rsidRPr="004259DD">
        <w:rPr>
          <w:sz w:val="24"/>
          <w:szCs w:val="24"/>
        </w:rPr>
        <w:t xml:space="preserve">Продавцом и принятие </w:t>
      </w:r>
      <w:r w:rsidRPr="004259DD">
        <w:rPr>
          <w:sz w:val="24"/>
          <w:szCs w:val="24"/>
        </w:rPr>
        <w:t>его Покупателем будет</w:t>
      </w:r>
      <w:r w:rsidR="00634ACA" w:rsidRPr="004259DD">
        <w:rPr>
          <w:sz w:val="24"/>
          <w:szCs w:val="24"/>
        </w:rPr>
        <w:t xml:space="preserve"> осуществлена по подписанному сторонами Передаточному акту в течение </w:t>
      </w:r>
      <w:r w:rsidR="00732EC3" w:rsidRPr="004259DD">
        <w:rPr>
          <w:sz w:val="24"/>
          <w:szCs w:val="24"/>
        </w:rPr>
        <w:t>десяти</w:t>
      </w:r>
      <w:r w:rsidR="00634ACA" w:rsidRPr="004259DD">
        <w:rPr>
          <w:sz w:val="24"/>
          <w:szCs w:val="24"/>
        </w:rPr>
        <w:t xml:space="preserve"> дней с даты</w:t>
      </w:r>
      <w:r w:rsidR="00851860" w:rsidRPr="004259DD">
        <w:rPr>
          <w:sz w:val="24"/>
          <w:szCs w:val="24"/>
        </w:rPr>
        <w:t xml:space="preserve"> поступления денежных средств </w:t>
      </w:r>
      <w:r w:rsidR="00957C26" w:rsidRPr="004259DD">
        <w:rPr>
          <w:sz w:val="24"/>
          <w:szCs w:val="24"/>
        </w:rPr>
        <w:t>за имущество на расчетный счет Продавца</w:t>
      </w:r>
      <w:r w:rsidR="00851860" w:rsidRPr="004259DD">
        <w:rPr>
          <w:sz w:val="24"/>
          <w:szCs w:val="24"/>
        </w:rPr>
        <w:t>.</w:t>
      </w:r>
    </w:p>
    <w:p w:rsidR="00D729AD" w:rsidRPr="004259DD" w:rsidRDefault="00B92C50" w:rsidP="004259DD">
      <w:pPr>
        <w:ind w:firstLine="720"/>
        <w:jc w:val="both"/>
        <w:rPr>
          <w:sz w:val="24"/>
          <w:szCs w:val="24"/>
        </w:rPr>
      </w:pPr>
      <w:r w:rsidRPr="004259DD">
        <w:rPr>
          <w:sz w:val="24"/>
          <w:szCs w:val="24"/>
        </w:rPr>
        <w:t>Все заключенные ранее сторонами договоры, относительно указанного в договоре имущества, с заключением настоящего договора теряют юридическую силу.</w:t>
      </w:r>
    </w:p>
    <w:p w:rsidR="00D729AD" w:rsidRPr="004259DD" w:rsidRDefault="00B92C50" w:rsidP="004259DD">
      <w:pPr>
        <w:ind w:firstLine="720"/>
        <w:jc w:val="both"/>
        <w:rPr>
          <w:sz w:val="24"/>
          <w:szCs w:val="24"/>
        </w:rPr>
      </w:pPr>
      <w:r w:rsidRPr="004259DD">
        <w:rPr>
          <w:sz w:val="24"/>
          <w:szCs w:val="24"/>
        </w:rPr>
        <w:t>Права и обязанности сторон, а также их ответственность, не предусмотренные настоящим договором, определяются в соответствии с действующим законодательством РФ.</w:t>
      </w:r>
    </w:p>
    <w:p w:rsidR="00D729AD" w:rsidRPr="004259DD" w:rsidRDefault="00B92C50" w:rsidP="004259DD">
      <w:pPr>
        <w:ind w:firstLine="720"/>
        <w:jc w:val="both"/>
        <w:rPr>
          <w:sz w:val="24"/>
          <w:szCs w:val="24"/>
        </w:rPr>
      </w:pPr>
      <w:r w:rsidRPr="004259DD">
        <w:rPr>
          <w:sz w:val="24"/>
          <w:szCs w:val="24"/>
        </w:rPr>
        <w:t xml:space="preserve">Настоящий договор составлен в </w:t>
      </w:r>
      <w:r w:rsidR="00BF62B0">
        <w:rPr>
          <w:sz w:val="24"/>
          <w:szCs w:val="24"/>
        </w:rPr>
        <w:t>двух</w:t>
      </w:r>
      <w:r w:rsidR="004259DD">
        <w:rPr>
          <w:sz w:val="24"/>
          <w:szCs w:val="24"/>
        </w:rPr>
        <w:t xml:space="preserve"> экземплярах на русском языке, </w:t>
      </w:r>
      <w:r w:rsidRPr="004259DD">
        <w:rPr>
          <w:sz w:val="24"/>
          <w:szCs w:val="24"/>
        </w:rPr>
        <w:t xml:space="preserve">один из которых выдается Покупателю, второй </w:t>
      </w:r>
      <w:r w:rsidR="003629D6" w:rsidRPr="004259DD">
        <w:rPr>
          <w:sz w:val="24"/>
          <w:szCs w:val="24"/>
        </w:rPr>
        <w:t>–</w:t>
      </w:r>
      <w:r w:rsidR="00CA54D9" w:rsidRPr="004259DD">
        <w:rPr>
          <w:sz w:val="24"/>
          <w:szCs w:val="24"/>
        </w:rPr>
        <w:t xml:space="preserve"> </w:t>
      </w:r>
      <w:r w:rsidR="003629D6" w:rsidRPr="004259DD">
        <w:rPr>
          <w:sz w:val="24"/>
          <w:szCs w:val="24"/>
        </w:rPr>
        <w:t>Продавцу</w:t>
      </w:r>
      <w:r w:rsidR="00BF62B0">
        <w:rPr>
          <w:sz w:val="24"/>
          <w:szCs w:val="24"/>
        </w:rPr>
        <w:t>.</w:t>
      </w:r>
    </w:p>
    <w:p w:rsidR="00B92C50" w:rsidRPr="00841873" w:rsidRDefault="00B92C50" w:rsidP="004259DD">
      <w:pPr>
        <w:ind w:firstLine="720"/>
        <w:jc w:val="both"/>
        <w:rPr>
          <w:sz w:val="24"/>
          <w:szCs w:val="24"/>
        </w:rPr>
      </w:pPr>
      <w:r w:rsidRPr="00841873">
        <w:rPr>
          <w:sz w:val="24"/>
          <w:szCs w:val="24"/>
        </w:rPr>
        <w:lastRenderedPageBreak/>
        <w:t>Текст договора прочитан сторонам</w:t>
      </w:r>
      <w:r w:rsidR="004259DD">
        <w:rPr>
          <w:sz w:val="24"/>
          <w:szCs w:val="24"/>
        </w:rPr>
        <w:t xml:space="preserve">и, содержание договора сторонам </w:t>
      </w:r>
      <w:r w:rsidRPr="00841873">
        <w:rPr>
          <w:sz w:val="24"/>
          <w:szCs w:val="24"/>
        </w:rPr>
        <w:t>понятно, замечаний и дополнений к договору не имеется.</w:t>
      </w:r>
    </w:p>
    <w:p w:rsidR="00D90F8C" w:rsidRPr="000F4C2D" w:rsidRDefault="00D90F8C" w:rsidP="004259DD">
      <w:pPr>
        <w:ind w:firstLine="284"/>
        <w:jc w:val="both"/>
        <w:rPr>
          <w:b/>
          <w:sz w:val="24"/>
          <w:szCs w:val="24"/>
        </w:rPr>
      </w:pPr>
    </w:p>
    <w:p w:rsidR="00D729AD" w:rsidRPr="000F4C2D" w:rsidRDefault="00D729AD" w:rsidP="004259DD">
      <w:pPr>
        <w:jc w:val="both"/>
        <w:rPr>
          <w:b/>
          <w:sz w:val="24"/>
          <w:szCs w:val="24"/>
        </w:rPr>
      </w:pPr>
    </w:p>
    <w:p w:rsidR="00D729AD" w:rsidRPr="000F4C2D" w:rsidRDefault="00851860" w:rsidP="004259DD">
      <w:pPr>
        <w:ind w:firstLine="284"/>
        <w:jc w:val="center"/>
        <w:rPr>
          <w:b/>
          <w:sz w:val="24"/>
          <w:szCs w:val="24"/>
        </w:rPr>
      </w:pPr>
      <w:r w:rsidRPr="000F4C2D">
        <w:rPr>
          <w:b/>
          <w:sz w:val="24"/>
          <w:szCs w:val="24"/>
        </w:rPr>
        <w:t>П</w:t>
      </w:r>
      <w:r w:rsidR="00B92C50" w:rsidRPr="000F4C2D">
        <w:rPr>
          <w:b/>
          <w:sz w:val="24"/>
          <w:szCs w:val="24"/>
        </w:rPr>
        <w:t>ОДПИСИ СТОРОН:</w:t>
      </w:r>
    </w:p>
    <w:p w:rsidR="00C45603" w:rsidRPr="000F4C2D" w:rsidRDefault="00C45603" w:rsidP="004259DD">
      <w:pPr>
        <w:ind w:firstLine="284"/>
        <w:jc w:val="both"/>
        <w:rPr>
          <w:b/>
          <w:sz w:val="24"/>
          <w:szCs w:val="24"/>
        </w:rPr>
      </w:pPr>
    </w:p>
    <w:p w:rsidR="00C3481B" w:rsidRDefault="00B92C50" w:rsidP="004259DD">
      <w:pPr>
        <w:ind w:right="-1"/>
        <w:jc w:val="both"/>
        <w:rPr>
          <w:b/>
          <w:sz w:val="24"/>
          <w:szCs w:val="24"/>
        </w:rPr>
      </w:pPr>
      <w:r w:rsidRPr="000F4C2D">
        <w:rPr>
          <w:b/>
          <w:sz w:val="24"/>
          <w:szCs w:val="24"/>
        </w:rPr>
        <w:t>Продавец:</w:t>
      </w:r>
    </w:p>
    <w:p w:rsidR="00BF62B0" w:rsidRPr="00BF62B0" w:rsidRDefault="00BF62B0" w:rsidP="00BF62B0">
      <w:pPr>
        <w:jc w:val="both"/>
        <w:rPr>
          <w:sz w:val="24"/>
          <w:szCs w:val="24"/>
        </w:rPr>
      </w:pPr>
      <w:r w:rsidRPr="00BF62B0">
        <w:rPr>
          <w:sz w:val="24"/>
          <w:szCs w:val="24"/>
        </w:rPr>
        <w:t xml:space="preserve">ЗАО "КЛАРИССА" ИНН 2309013908 ОГРН 1022301202472, </w:t>
      </w:r>
    </w:p>
    <w:p w:rsidR="00BF62B0" w:rsidRPr="00BF62B0" w:rsidRDefault="00BF62B0" w:rsidP="00BF62B0">
      <w:pPr>
        <w:jc w:val="both"/>
        <w:rPr>
          <w:sz w:val="24"/>
          <w:szCs w:val="24"/>
        </w:rPr>
      </w:pPr>
      <w:r w:rsidRPr="00BF62B0">
        <w:rPr>
          <w:sz w:val="24"/>
          <w:szCs w:val="24"/>
        </w:rPr>
        <w:t>адрес: Краснодарский край, Динской район, ст. Пластуновская, ул. Степная, д. 29</w:t>
      </w:r>
    </w:p>
    <w:p w:rsidR="00BF62B0" w:rsidRPr="00BF62B0" w:rsidRDefault="00BF62B0" w:rsidP="00BF62B0">
      <w:pPr>
        <w:jc w:val="both"/>
        <w:rPr>
          <w:sz w:val="24"/>
          <w:szCs w:val="24"/>
        </w:rPr>
      </w:pPr>
      <w:r w:rsidRPr="00BF62B0">
        <w:rPr>
          <w:sz w:val="24"/>
          <w:szCs w:val="24"/>
        </w:rPr>
        <w:t>р/с 40702810300000000897 в АО "Таганрогбанк" г. Таганрог,</w:t>
      </w:r>
    </w:p>
    <w:p w:rsidR="00BF62B0" w:rsidRPr="00BF62B0" w:rsidRDefault="00BF62B0" w:rsidP="00BF62B0">
      <w:pPr>
        <w:jc w:val="both"/>
        <w:rPr>
          <w:sz w:val="24"/>
          <w:szCs w:val="24"/>
        </w:rPr>
      </w:pPr>
      <w:r w:rsidRPr="00BF62B0">
        <w:rPr>
          <w:sz w:val="24"/>
          <w:szCs w:val="24"/>
        </w:rPr>
        <w:t>к/с 30101810960150000946, БИК 046015946.</w:t>
      </w:r>
    </w:p>
    <w:p w:rsidR="00BF62B0" w:rsidRPr="00BF62B0" w:rsidRDefault="00BF62B0" w:rsidP="00BF62B0">
      <w:pPr>
        <w:jc w:val="both"/>
        <w:rPr>
          <w:b/>
          <w:sz w:val="24"/>
          <w:szCs w:val="24"/>
        </w:rPr>
      </w:pPr>
    </w:p>
    <w:p w:rsidR="00BF62B0" w:rsidRPr="00BF62B0" w:rsidRDefault="00BF62B0" w:rsidP="00BF62B0">
      <w:pPr>
        <w:jc w:val="both"/>
        <w:rPr>
          <w:b/>
          <w:sz w:val="24"/>
          <w:szCs w:val="24"/>
        </w:rPr>
      </w:pPr>
    </w:p>
    <w:p w:rsidR="00BF62B0" w:rsidRPr="00BF62B0" w:rsidRDefault="00BF62B0" w:rsidP="00BF62B0">
      <w:pPr>
        <w:jc w:val="both"/>
        <w:rPr>
          <w:b/>
          <w:sz w:val="24"/>
          <w:szCs w:val="24"/>
        </w:rPr>
      </w:pPr>
    </w:p>
    <w:p w:rsidR="00BF62B0" w:rsidRPr="00BF62B0" w:rsidRDefault="00BF62B0" w:rsidP="00BF62B0">
      <w:pPr>
        <w:jc w:val="both"/>
        <w:rPr>
          <w:b/>
          <w:sz w:val="24"/>
          <w:szCs w:val="24"/>
        </w:rPr>
      </w:pPr>
      <w:r w:rsidRPr="00BF62B0">
        <w:rPr>
          <w:b/>
          <w:sz w:val="24"/>
          <w:szCs w:val="24"/>
        </w:rPr>
        <w:t>Конкурсный управляющий</w:t>
      </w:r>
    </w:p>
    <w:p w:rsidR="00B92C50" w:rsidRPr="000F4C2D" w:rsidRDefault="00BF62B0" w:rsidP="00BF62B0">
      <w:pPr>
        <w:jc w:val="both"/>
        <w:rPr>
          <w:b/>
          <w:sz w:val="24"/>
          <w:szCs w:val="24"/>
        </w:rPr>
      </w:pPr>
      <w:r w:rsidRPr="00BF62B0">
        <w:rPr>
          <w:b/>
          <w:sz w:val="24"/>
          <w:szCs w:val="24"/>
        </w:rPr>
        <w:t>ЗАО "КЛАРИССА" _____________________________________/Байрамбеков М.М./</w:t>
      </w:r>
    </w:p>
    <w:p w:rsidR="00884356" w:rsidRDefault="00884356" w:rsidP="004259DD">
      <w:pPr>
        <w:jc w:val="both"/>
        <w:rPr>
          <w:b/>
          <w:sz w:val="24"/>
          <w:szCs w:val="24"/>
        </w:rPr>
      </w:pPr>
    </w:p>
    <w:p w:rsidR="00884356" w:rsidRDefault="00884356" w:rsidP="004259DD">
      <w:pPr>
        <w:jc w:val="both"/>
        <w:rPr>
          <w:b/>
          <w:sz w:val="24"/>
          <w:szCs w:val="24"/>
        </w:rPr>
      </w:pPr>
    </w:p>
    <w:p w:rsidR="001B3C40" w:rsidRPr="00884356" w:rsidRDefault="001B3C40" w:rsidP="004259DD">
      <w:pPr>
        <w:jc w:val="both"/>
        <w:rPr>
          <w:b/>
          <w:sz w:val="24"/>
          <w:szCs w:val="24"/>
        </w:rPr>
      </w:pPr>
      <w:r w:rsidRPr="00884356">
        <w:rPr>
          <w:b/>
          <w:sz w:val="24"/>
          <w:szCs w:val="24"/>
        </w:rPr>
        <w:t>Покупатель:</w:t>
      </w:r>
    </w:p>
    <w:p w:rsidR="001B3C40" w:rsidRDefault="001B3C40" w:rsidP="004259DD">
      <w:pPr>
        <w:jc w:val="both"/>
        <w:rPr>
          <w:b/>
          <w:sz w:val="24"/>
          <w:szCs w:val="24"/>
        </w:rPr>
      </w:pPr>
    </w:p>
    <w:p w:rsidR="00617F78" w:rsidRDefault="00617F78" w:rsidP="004259DD">
      <w:pPr>
        <w:jc w:val="both"/>
        <w:rPr>
          <w:b/>
          <w:sz w:val="24"/>
          <w:szCs w:val="24"/>
        </w:rPr>
      </w:pPr>
    </w:p>
    <w:p w:rsidR="00617F78" w:rsidRDefault="00617F78" w:rsidP="004259DD">
      <w:pPr>
        <w:jc w:val="both"/>
        <w:rPr>
          <w:b/>
          <w:sz w:val="24"/>
          <w:szCs w:val="24"/>
        </w:rPr>
      </w:pPr>
    </w:p>
    <w:p w:rsidR="00617F78" w:rsidRDefault="00617F78" w:rsidP="004259DD">
      <w:pPr>
        <w:jc w:val="both"/>
        <w:rPr>
          <w:b/>
          <w:sz w:val="24"/>
          <w:szCs w:val="24"/>
        </w:rPr>
      </w:pPr>
    </w:p>
    <w:p w:rsidR="00617F78" w:rsidRDefault="00617F78" w:rsidP="004259DD">
      <w:pPr>
        <w:jc w:val="both"/>
        <w:rPr>
          <w:b/>
          <w:sz w:val="24"/>
          <w:szCs w:val="24"/>
        </w:rPr>
      </w:pPr>
    </w:p>
    <w:p w:rsidR="00617F78" w:rsidRDefault="00617F78" w:rsidP="004259DD">
      <w:pPr>
        <w:jc w:val="both"/>
        <w:rPr>
          <w:b/>
          <w:sz w:val="24"/>
          <w:szCs w:val="24"/>
        </w:rPr>
      </w:pPr>
    </w:p>
    <w:p w:rsidR="00617F78" w:rsidRDefault="00617F78" w:rsidP="004259DD">
      <w:pPr>
        <w:jc w:val="both"/>
        <w:rPr>
          <w:b/>
          <w:sz w:val="24"/>
          <w:szCs w:val="24"/>
        </w:rPr>
      </w:pPr>
    </w:p>
    <w:p w:rsidR="00617F78" w:rsidRDefault="00617F78" w:rsidP="004259DD">
      <w:pPr>
        <w:jc w:val="both"/>
        <w:rPr>
          <w:b/>
          <w:sz w:val="24"/>
          <w:szCs w:val="24"/>
        </w:rPr>
      </w:pPr>
    </w:p>
    <w:p w:rsidR="00617F78" w:rsidRPr="000F4C2D" w:rsidRDefault="00617F78" w:rsidP="004259DD">
      <w:pPr>
        <w:jc w:val="both"/>
        <w:rPr>
          <w:b/>
          <w:sz w:val="24"/>
          <w:szCs w:val="24"/>
        </w:rPr>
      </w:pPr>
    </w:p>
    <w:p w:rsidR="00700C10" w:rsidRPr="000F4C2D" w:rsidRDefault="00B92C50" w:rsidP="004259DD">
      <w:pPr>
        <w:jc w:val="both"/>
        <w:rPr>
          <w:sz w:val="24"/>
          <w:szCs w:val="24"/>
        </w:rPr>
      </w:pPr>
      <w:r w:rsidRPr="000F4C2D">
        <w:rPr>
          <w:b/>
          <w:sz w:val="24"/>
          <w:szCs w:val="24"/>
        </w:rPr>
        <w:t>Покупатель</w:t>
      </w:r>
      <w:r w:rsidRPr="000F4C2D">
        <w:rPr>
          <w:sz w:val="24"/>
          <w:szCs w:val="24"/>
        </w:rPr>
        <w:t xml:space="preserve">: </w:t>
      </w:r>
      <w:r w:rsidR="00D90F8C" w:rsidRPr="000F4C2D">
        <w:rPr>
          <w:sz w:val="24"/>
          <w:szCs w:val="24"/>
        </w:rPr>
        <w:t>______________</w:t>
      </w:r>
      <w:r w:rsidR="006E1AE4" w:rsidRPr="000F4C2D">
        <w:rPr>
          <w:sz w:val="24"/>
          <w:szCs w:val="24"/>
        </w:rPr>
        <w:t>_______________________________</w:t>
      </w:r>
      <w:r w:rsidR="00D90F8C" w:rsidRPr="000F4C2D">
        <w:rPr>
          <w:sz w:val="24"/>
          <w:szCs w:val="24"/>
        </w:rPr>
        <w:t>/________</w:t>
      </w:r>
      <w:r w:rsidR="006E1AE4" w:rsidRPr="000F4C2D">
        <w:rPr>
          <w:sz w:val="24"/>
          <w:szCs w:val="24"/>
        </w:rPr>
        <w:t>_</w:t>
      </w:r>
      <w:r w:rsidR="00D90F8C" w:rsidRPr="000F4C2D">
        <w:rPr>
          <w:sz w:val="24"/>
          <w:szCs w:val="24"/>
        </w:rPr>
        <w:t>_________/</w:t>
      </w:r>
    </w:p>
    <w:p w:rsidR="00A94C1B" w:rsidRPr="000F4C2D" w:rsidRDefault="00A94C1B" w:rsidP="004259DD">
      <w:pPr>
        <w:ind w:firstLine="284"/>
        <w:jc w:val="both"/>
        <w:rPr>
          <w:b/>
          <w:sz w:val="24"/>
          <w:szCs w:val="24"/>
        </w:rPr>
      </w:pPr>
    </w:p>
    <w:sectPr w:rsidR="00A94C1B" w:rsidRPr="000F4C2D" w:rsidSect="00C45603">
      <w:footerReference w:type="even" r:id="rId7"/>
      <w:footerReference w:type="default" r:id="rId8"/>
      <w:pgSz w:w="11909" w:h="16834"/>
      <w:pgMar w:top="709" w:right="710" w:bottom="709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990" w:rsidRDefault="003A1990">
      <w:r>
        <w:separator/>
      </w:r>
    </w:p>
  </w:endnote>
  <w:endnote w:type="continuationSeparator" w:id="0">
    <w:p w:rsidR="003A1990" w:rsidRDefault="003A1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213" w:rsidRDefault="00D4493D" w:rsidP="00667BD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2721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27213" w:rsidRDefault="00227213" w:rsidP="00EB515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213" w:rsidRDefault="00D4493D" w:rsidP="00667BD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2721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6613C">
      <w:rPr>
        <w:rStyle w:val="a4"/>
        <w:noProof/>
      </w:rPr>
      <w:t>3</w:t>
    </w:r>
    <w:r>
      <w:rPr>
        <w:rStyle w:val="a4"/>
      </w:rPr>
      <w:fldChar w:fldCharType="end"/>
    </w:r>
  </w:p>
  <w:p w:rsidR="00227213" w:rsidRDefault="00227213" w:rsidP="00EB515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990" w:rsidRDefault="003A1990">
      <w:r>
        <w:separator/>
      </w:r>
    </w:p>
  </w:footnote>
  <w:footnote w:type="continuationSeparator" w:id="0">
    <w:p w:rsidR="003A1990" w:rsidRDefault="003A1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6E81A20"/>
    <w:lvl w:ilvl="0">
      <w:numFmt w:val="decimal"/>
      <w:lvlText w:val="*"/>
      <w:lvlJc w:val="left"/>
    </w:lvl>
  </w:abstractNum>
  <w:abstractNum w:abstractNumId="1" w15:restartNumberingAfterBreak="0">
    <w:nsid w:val="0F1600A5"/>
    <w:multiLevelType w:val="hybridMultilevel"/>
    <w:tmpl w:val="CF08049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406AAE"/>
    <w:multiLevelType w:val="hybridMultilevel"/>
    <w:tmpl w:val="BBFE83B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2611D"/>
    <w:multiLevelType w:val="hybridMultilevel"/>
    <w:tmpl w:val="CF08049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737D96"/>
    <w:multiLevelType w:val="singleLevel"/>
    <w:tmpl w:val="F2C29642"/>
    <w:lvl w:ilvl="0">
      <w:start w:val="13"/>
      <w:numFmt w:val="decimal"/>
      <w:lvlText w:val="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95573BC"/>
    <w:multiLevelType w:val="hybridMultilevel"/>
    <w:tmpl w:val="AA9CB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60D7"/>
    <w:rsid w:val="0000279F"/>
    <w:rsid w:val="00025CF4"/>
    <w:rsid w:val="00037EFC"/>
    <w:rsid w:val="00037F82"/>
    <w:rsid w:val="00054080"/>
    <w:rsid w:val="00072658"/>
    <w:rsid w:val="00083C34"/>
    <w:rsid w:val="00093E4F"/>
    <w:rsid w:val="000B65B0"/>
    <w:rsid w:val="000B67F4"/>
    <w:rsid w:val="000B703F"/>
    <w:rsid w:val="000C4235"/>
    <w:rsid w:val="000C48C2"/>
    <w:rsid w:val="000C5D53"/>
    <w:rsid w:val="000E087C"/>
    <w:rsid w:val="000F4C2D"/>
    <w:rsid w:val="0014101F"/>
    <w:rsid w:val="00146063"/>
    <w:rsid w:val="00146DB3"/>
    <w:rsid w:val="0016613C"/>
    <w:rsid w:val="00176ECF"/>
    <w:rsid w:val="00185CB7"/>
    <w:rsid w:val="001950AD"/>
    <w:rsid w:val="00196B7F"/>
    <w:rsid w:val="001B14B5"/>
    <w:rsid w:val="001B3C40"/>
    <w:rsid w:val="001D0D32"/>
    <w:rsid w:val="001D2DDA"/>
    <w:rsid w:val="001D3F25"/>
    <w:rsid w:val="001D4AD6"/>
    <w:rsid w:val="001D4D2F"/>
    <w:rsid w:val="001E0C7A"/>
    <w:rsid w:val="001E2762"/>
    <w:rsid w:val="001F7496"/>
    <w:rsid w:val="002014C7"/>
    <w:rsid w:val="0020716F"/>
    <w:rsid w:val="002126A9"/>
    <w:rsid w:val="00214E44"/>
    <w:rsid w:val="00216E82"/>
    <w:rsid w:val="00227213"/>
    <w:rsid w:val="00231C76"/>
    <w:rsid w:val="00232A46"/>
    <w:rsid w:val="00233E23"/>
    <w:rsid w:val="00237E4F"/>
    <w:rsid w:val="0024055A"/>
    <w:rsid w:val="00241F6B"/>
    <w:rsid w:val="0025549F"/>
    <w:rsid w:val="002701A6"/>
    <w:rsid w:val="00274172"/>
    <w:rsid w:val="00275097"/>
    <w:rsid w:val="00294B46"/>
    <w:rsid w:val="002A4C15"/>
    <w:rsid w:val="002B4470"/>
    <w:rsid w:val="002C2194"/>
    <w:rsid w:val="002C33C4"/>
    <w:rsid w:val="002D0BAA"/>
    <w:rsid w:val="002E17A4"/>
    <w:rsid w:val="002E4506"/>
    <w:rsid w:val="002E7034"/>
    <w:rsid w:val="002F149F"/>
    <w:rsid w:val="002F6541"/>
    <w:rsid w:val="002F69FA"/>
    <w:rsid w:val="002F762F"/>
    <w:rsid w:val="003033C3"/>
    <w:rsid w:val="003063DB"/>
    <w:rsid w:val="00316CD1"/>
    <w:rsid w:val="00330C43"/>
    <w:rsid w:val="00337F2B"/>
    <w:rsid w:val="00351E53"/>
    <w:rsid w:val="003629D6"/>
    <w:rsid w:val="003809BC"/>
    <w:rsid w:val="003871F9"/>
    <w:rsid w:val="00395291"/>
    <w:rsid w:val="0039707D"/>
    <w:rsid w:val="003A1990"/>
    <w:rsid w:val="003B26E9"/>
    <w:rsid w:val="003B3592"/>
    <w:rsid w:val="003C3A72"/>
    <w:rsid w:val="003D048E"/>
    <w:rsid w:val="003D6F3D"/>
    <w:rsid w:val="003F6506"/>
    <w:rsid w:val="003F7507"/>
    <w:rsid w:val="004005CF"/>
    <w:rsid w:val="00403EA0"/>
    <w:rsid w:val="004259DD"/>
    <w:rsid w:val="00433B85"/>
    <w:rsid w:val="00437322"/>
    <w:rsid w:val="00442B3B"/>
    <w:rsid w:val="00471830"/>
    <w:rsid w:val="0048009C"/>
    <w:rsid w:val="004860E2"/>
    <w:rsid w:val="004A6673"/>
    <w:rsid w:val="004B6137"/>
    <w:rsid w:val="004F6500"/>
    <w:rsid w:val="005222AE"/>
    <w:rsid w:val="00554224"/>
    <w:rsid w:val="005641AD"/>
    <w:rsid w:val="00564250"/>
    <w:rsid w:val="005832A0"/>
    <w:rsid w:val="005841E7"/>
    <w:rsid w:val="005933F8"/>
    <w:rsid w:val="00596E28"/>
    <w:rsid w:val="00597DA9"/>
    <w:rsid w:val="005B0554"/>
    <w:rsid w:val="005F5E29"/>
    <w:rsid w:val="00600C53"/>
    <w:rsid w:val="00617F78"/>
    <w:rsid w:val="006277E1"/>
    <w:rsid w:val="0063078E"/>
    <w:rsid w:val="0063192A"/>
    <w:rsid w:val="00634ACA"/>
    <w:rsid w:val="00644396"/>
    <w:rsid w:val="00645452"/>
    <w:rsid w:val="006621A5"/>
    <w:rsid w:val="00667A3A"/>
    <w:rsid w:val="00667BD1"/>
    <w:rsid w:val="006855DF"/>
    <w:rsid w:val="00685715"/>
    <w:rsid w:val="00693041"/>
    <w:rsid w:val="00695976"/>
    <w:rsid w:val="0069610C"/>
    <w:rsid w:val="006A4421"/>
    <w:rsid w:val="006B1067"/>
    <w:rsid w:val="006D54AD"/>
    <w:rsid w:val="006D5540"/>
    <w:rsid w:val="006E1AE4"/>
    <w:rsid w:val="006F3976"/>
    <w:rsid w:val="00700C10"/>
    <w:rsid w:val="00700D70"/>
    <w:rsid w:val="0071189D"/>
    <w:rsid w:val="00712B36"/>
    <w:rsid w:val="007132EF"/>
    <w:rsid w:val="00727FEB"/>
    <w:rsid w:val="00732EC3"/>
    <w:rsid w:val="00742550"/>
    <w:rsid w:val="007560D7"/>
    <w:rsid w:val="00763838"/>
    <w:rsid w:val="00766A31"/>
    <w:rsid w:val="00766C38"/>
    <w:rsid w:val="00793F3C"/>
    <w:rsid w:val="00794711"/>
    <w:rsid w:val="007B2A1E"/>
    <w:rsid w:val="007B4D87"/>
    <w:rsid w:val="007C2F67"/>
    <w:rsid w:val="007C79FA"/>
    <w:rsid w:val="007E7C43"/>
    <w:rsid w:val="007F2511"/>
    <w:rsid w:val="007F2980"/>
    <w:rsid w:val="007F5EA2"/>
    <w:rsid w:val="008061EF"/>
    <w:rsid w:val="00807A4A"/>
    <w:rsid w:val="008265DE"/>
    <w:rsid w:val="00841873"/>
    <w:rsid w:val="00844AD9"/>
    <w:rsid w:val="00850229"/>
    <w:rsid w:val="00851860"/>
    <w:rsid w:val="008741DC"/>
    <w:rsid w:val="00884356"/>
    <w:rsid w:val="00887AF4"/>
    <w:rsid w:val="008B0331"/>
    <w:rsid w:val="008B1A5F"/>
    <w:rsid w:val="008B1CEB"/>
    <w:rsid w:val="008B6395"/>
    <w:rsid w:val="008C2359"/>
    <w:rsid w:val="008E1B5D"/>
    <w:rsid w:val="008F134E"/>
    <w:rsid w:val="008F651A"/>
    <w:rsid w:val="008F7F4E"/>
    <w:rsid w:val="00904000"/>
    <w:rsid w:val="00905812"/>
    <w:rsid w:val="00923760"/>
    <w:rsid w:val="00923F5C"/>
    <w:rsid w:val="00945FCA"/>
    <w:rsid w:val="00957C26"/>
    <w:rsid w:val="009724FB"/>
    <w:rsid w:val="0097708A"/>
    <w:rsid w:val="0098226D"/>
    <w:rsid w:val="00984AB8"/>
    <w:rsid w:val="00993F76"/>
    <w:rsid w:val="00994032"/>
    <w:rsid w:val="00996789"/>
    <w:rsid w:val="009A5CC1"/>
    <w:rsid w:val="009B1781"/>
    <w:rsid w:val="009B6631"/>
    <w:rsid w:val="009C307C"/>
    <w:rsid w:val="009C74AC"/>
    <w:rsid w:val="009D4569"/>
    <w:rsid w:val="009D6C0E"/>
    <w:rsid w:val="009E0498"/>
    <w:rsid w:val="009F0D2C"/>
    <w:rsid w:val="009F1A1A"/>
    <w:rsid w:val="009F2007"/>
    <w:rsid w:val="00A30AF5"/>
    <w:rsid w:val="00A317C1"/>
    <w:rsid w:val="00A348F9"/>
    <w:rsid w:val="00A377E0"/>
    <w:rsid w:val="00A410D9"/>
    <w:rsid w:val="00A75F05"/>
    <w:rsid w:val="00A855BA"/>
    <w:rsid w:val="00A94C1B"/>
    <w:rsid w:val="00AA1ECF"/>
    <w:rsid w:val="00AB0002"/>
    <w:rsid w:val="00AB1B3A"/>
    <w:rsid w:val="00AB7A55"/>
    <w:rsid w:val="00AC49D7"/>
    <w:rsid w:val="00AC76C9"/>
    <w:rsid w:val="00AD0725"/>
    <w:rsid w:val="00AE1D2A"/>
    <w:rsid w:val="00AE5399"/>
    <w:rsid w:val="00AF569A"/>
    <w:rsid w:val="00B023F3"/>
    <w:rsid w:val="00B107BF"/>
    <w:rsid w:val="00B124AA"/>
    <w:rsid w:val="00B22A85"/>
    <w:rsid w:val="00B3037D"/>
    <w:rsid w:val="00B46053"/>
    <w:rsid w:val="00B61EC1"/>
    <w:rsid w:val="00B73D16"/>
    <w:rsid w:val="00B92C50"/>
    <w:rsid w:val="00BB0E6C"/>
    <w:rsid w:val="00BD42D5"/>
    <w:rsid w:val="00BE08AD"/>
    <w:rsid w:val="00BE22F3"/>
    <w:rsid w:val="00BE66E9"/>
    <w:rsid w:val="00BE6D20"/>
    <w:rsid w:val="00BF62B0"/>
    <w:rsid w:val="00C038F9"/>
    <w:rsid w:val="00C10CD5"/>
    <w:rsid w:val="00C15840"/>
    <w:rsid w:val="00C256DA"/>
    <w:rsid w:val="00C3481B"/>
    <w:rsid w:val="00C36F9D"/>
    <w:rsid w:val="00C45603"/>
    <w:rsid w:val="00C65496"/>
    <w:rsid w:val="00C80DD6"/>
    <w:rsid w:val="00C85BFE"/>
    <w:rsid w:val="00C87FF3"/>
    <w:rsid w:val="00CA291B"/>
    <w:rsid w:val="00CA3BF9"/>
    <w:rsid w:val="00CA54D9"/>
    <w:rsid w:val="00CA7322"/>
    <w:rsid w:val="00CB56CD"/>
    <w:rsid w:val="00CC7772"/>
    <w:rsid w:val="00CD444C"/>
    <w:rsid w:val="00CE3AA4"/>
    <w:rsid w:val="00CE4C5B"/>
    <w:rsid w:val="00CE6199"/>
    <w:rsid w:val="00CF16BD"/>
    <w:rsid w:val="00CF4430"/>
    <w:rsid w:val="00D05982"/>
    <w:rsid w:val="00D13AF8"/>
    <w:rsid w:val="00D14BC2"/>
    <w:rsid w:val="00D408E1"/>
    <w:rsid w:val="00D412EA"/>
    <w:rsid w:val="00D4493D"/>
    <w:rsid w:val="00D47443"/>
    <w:rsid w:val="00D5179E"/>
    <w:rsid w:val="00D51A14"/>
    <w:rsid w:val="00D63543"/>
    <w:rsid w:val="00D729AD"/>
    <w:rsid w:val="00D857C4"/>
    <w:rsid w:val="00D90F8C"/>
    <w:rsid w:val="00D917D8"/>
    <w:rsid w:val="00D92085"/>
    <w:rsid w:val="00D95EC7"/>
    <w:rsid w:val="00D9782D"/>
    <w:rsid w:val="00DA4C1B"/>
    <w:rsid w:val="00DB4182"/>
    <w:rsid w:val="00DB6A71"/>
    <w:rsid w:val="00DB78C4"/>
    <w:rsid w:val="00DC5B3F"/>
    <w:rsid w:val="00DE7D88"/>
    <w:rsid w:val="00DF4A36"/>
    <w:rsid w:val="00E03237"/>
    <w:rsid w:val="00E1213D"/>
    <w:rsid w:val="00E14D51"/>
    <w:rsid w:val="00E32B12"/>
    <w:rsid w:val="00E501FE"/>
    <w:rsid w:val="00E70B6F"/>
    <w:rsid w:val="00E8741B"/>
    <w:rsid w:val="00E95E7C"/>
    <w:rsid w:val="00E97B8E"/>
    <w:rsid w:val="00EA504F"/>
    <w:rsid w:val="00EB5152"/>
    <w:rsid w:val="00EE18A2"/>
    <w:rsid w:val="00EF14A1"/>
    <w:rsid w:val="00F01407"/>
    <w:rsid w:val="00F03440"/>
    <w:rsid w:val="00F07A44"/>
    <w:rsid w:val="00F07E24"/>
    <w:rsid w:val="00F10A8F"/>
    <w:rsid w:val="00F1163D"/>
    <w:rsid w:val="00F23D32"/>
    <w:rsid w:val="00F4364B"/>
    <w:rsid w:val="00F470E4"/>
    <w:rsid w:val="00F47E95"/>
    <w:rsid w:val="00F51E92"/>
    <w:rsid w:val="00F55D00"/>
    <w:rsid w:val="00F66BC4"/>
    <w:rsid w:val="00F950C5"/>
    <w:rsid w:val="00F97FEC"/>
    <w:rsid w:val="00FA2FC1"/>
    <w:rsid w:val="00FB3B19"/>
    <w:rsid w:val="00FB3EC5"/>
    <w:rsid w:val="00FE3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D0B1B6C-FFF0-4063-82AD-05786201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3F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B515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B5152"/>
  </w:style>
  <w:style w:type="paragraph" w:customStyle="1" w:styleId="ConsNonformat">
    <w:name w:val="ConsNonformat"/>
    <w:rsid w:val="00993F7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146D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146DB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Standard">
    <w:name w:val="Standard"/>
    <w:rsid w:val="00BE22F3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styleId="a5">
    <w:name w:val="Hyperlink"/>
    <w:basedOn w:val="a0"/>
    <w:rsid w:val="00D90F8C"/>
    <w:rPr>
      <w:strike w:val="0"/>
      <w:dstrike w:val="0"/>
      <w:color w:val="006697"/>
      <w:u w:val="none"/>
      <w:effect w:val="none"/>
    </w:rPr>
  </w:style>
  <w:style w:type="paragraph" w:styleId="a6">
    <w:name w:val="Normal (Web)"/>
    <w:basedOn w:val="a"/>
    <w:uiPriority w:val="99"/>
    <w:rsid w:val="00176EC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22721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header"/>
    <w:basedOn w:val="a"/>
    <w:link w:val="a9"/>
    <w:semiHidden/>
    <w:unhideWhenUsed/>
    <w:rsid w:val="00CA3BF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CA3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№1</vt:lpstr>
    </vt:vector>
  </TitlesOfParts>
  <Company>ООО Право и Дело</Company>
  <LinksUpToDate>false</LinksUpToDate>
  <CharactersWithSpaces>8373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№1</dc:title>
  <dc:creator>Рома</dc:creator>
  <cp:lastModifiedBy>ASUS_10</cp:lastModifiedBy>
  <cp:revision>27</cp:revision>
  <cp:lastPrinted>2011-08-21T15:49:00Z</cp:lastPrinted>
  <dcterms:created xsi:type="dcterms:W3CDTF">2020-03-12T07:51:00Z</dcterms:created>
  <dcterms:modified xsi:type="dcterms:W3CDTF">2026-08-14T11:43:00Z</dcterms:modified>
</cp:coreProperties>
</file>