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2329DC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29DC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2329DC" w:rsidRDefault="00846F52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г. Ейск</w:t>
      </w:r>
      <w:r w:rsidR="003C33A8" w:rsidRPr="002329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0F0575" w:rsidRPr="002329DC">
        <w:rPr>
          <w:rFonts w:ascii="Times New Roman" w:hAnsi="Times New Roman"/>
          <w:sz w:val="24"/>
          <w:szCs w:val="24"/>
        </w:rPr>
        <w:t xml:space="preserve">  </w:t>
      </w:r>
      <w:r w:rsidR="00870D00" w:rsidRPr="002329DC"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="00870D00" w:rsidRPr="002329DC">
        <w:rPr>
          <w:rFonts w:ascii="Times New Roman" w:hAnsi="Times New Roman"/>
          <w:sz w:val="24"/>
          <w:szCs w:val="24"/>
        </w:rPr>
        <w:t xml:space="preserve">  </w:t>
      </w:r>
      <w:r w:rsidR="003C33A8" w:rsidRPr="002329DC">
        <w:rPr>
          <w:rFonts w:ascii="Times New Roman" w:hAnsi="Times New Roman"/>
          <w:sz w:val="24"/>
          <w:szCs w:val="24"/>
        </w:rPr>
        <w:t xml:space="preserve"> </w:t>
      </w:r>
      <w:r w:rsidR="008B73C0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8B73C0">
        <w:rPr>
          <w:rFonts w:ascii="Times New Roman" w:hAnsi="Times New Roman"/>
          <w:noProof/>
          <w:sz w:val="24"/>
          <w:szCs w:val="24"/>
        </w:rPr>
        <w:t>__</w:t>
      </w:r>
      <w:r w:rsidR="00870D00" w:rsidRPr="002329DC">
        <w:rPr>
          <w:rFonts w:ascii="Times New Roman" w:hAnsi="Times New Roman"/>
          <w:noProof/>
          <w:sz w:val="24"/>
          <w:szCs w:val="24"/>
        </w:rPr>
        <w:t xml:space="preserve">» </w:t>
      </w:r>
      <w:r w:rsidR="00CA2E86">
        <w:rPr>
          <w:rFonts w:ascii="Times New Roman" w:hAnsi="Times New Roman"/>
          <w:noProof/>
          <w:sz w:val="24"/>
          <w:szCs w:val="24"/>
        </w:rPr>
        <w:t>октября</w:t>
      </w:r>
      <w:r w:rsidR="002E4A2E">
        <w:rPr>
          <w:rFonts w:ascii="Times New Roman" w:hAnsi="Times New Roman"/>
          <w:noProof/>
          <w:sz w:val="24"/>
          <w:szCs w:val="24"/>
        </w:rPr>
        <w:t xml:space="preserve"> 2026</w:t>
      </w:r>
      <w:r w:rsidR="00870D00" w:rsidRPr="002329DC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2329D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D00" w:rsidRPr="002329DC" w:rsidRDefault="008B73C0" w:rsidP="004553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</w:t>
      </w:r>
      <w:r w:rsidR="00870D00" w:rsidRPr="002329DC">
        <w:rPr>
          <w:rFonts w:ascii="Times New Roman" w:hAnsi="Times New Roman"/>
          <w:sz w:val="24"/>
          <w:szCs w:val="24"/>
        </w:rPr>
        <w:t xml:space="preserve"> управляющий</w:t>
      </w:r>
      <w:r w:rsidR="00870D00" w:rsidRPr="002329DC">
        <w:rPr>
          <w:rFonts w:ascii="Times New Roman" w:hAnsi="Times New Roman"/>
          <w:noProof/>
          <w:sz w:val="24"/>
          <w:szCs w:val="24"/>
        </w:rPr>
        <w:t xml:space="preserve"> </w:t>
      </w:r>
      <w:r w:rsidR="00846F52" w:rsidRPr="002329DC">
        <w:rPr>
          <w:rFonts w:ascii="Times New Roman" w:hAnsi="Times New Roman"/>
          <w:noProof/>
          <w:sz w:val="24"/>
          <w:szCs w:val="24"/>
        </w:rPr>
        <w:t>ООО</w:t>
      </w:r>
      <w:r w:rsidR="004553B2" w:rsidRPr="002329DC">
        <w:rPr>
          <w:rFonts w:ascii="Times New Roman" w:hAnsi="Times New Roman"/>
          <w:noProof/>
          <w:sz w:val="24"/>
          <w:szCs w:val="24"/>
        </w:rPr>
        <w:t xml:space="preserve"> «</w:t>
      </w:r>
      <w:r w:rsidR="002E4A2E">
        <w:rPr>
          <w:rFonts w:ascii="Times New Roman" w:hAnsi="Times New Roman"/>
          <w:noProof/>
          <w:sz w:val="24"/>
          <w:szCs w:val="24"/>
        </w:rPr>
        <w:t>СМУ №12</w:t>
      </w:r>
      <w:r w:rsidR="004553B2" w:rsidRPr="002329DC">
        <w:rPr>
          <w:rFonts w:ascii="Times New Roman" w:hAnsi="Times New Roman"/>
          <w:noProof/>
          <w:sz w:val="24"/>
          <w:szCs w:val="24"/>
        </w:rPr>
        <w:t>»</w:t>
      </w:r>
      <w:r w:rsidR="00846F52" w:rsidRPr="002329DC">
        <w:rPr>
          <w:rFonts w:ascii="Times New Roman" w:hAnsi="Times New Roman"/>
          <w:sz w:val="24"/>
          <w:szCs w:val="24"/>
        </w:rPr>
        <w:t xml:space="preserve"> </w:t>
      </w:r>
      <w:r w:rsidR="002E4A2E">
        <w:rPr>
          <w:rFonts w:ascii="Times New Roman" w:hAnsi="Times New Roman"/>
          <w:sz w:val="24"/>
          <w:szCs w:val="24"/>
        </w:rPr>
        <w:t>Перекрест Ирина Юрьевна, действующая</w:t>
      </w:r>
      <w:r w:rsidR="00846F52" w:rsidRPr="002329DC">
        <w:rPr>
          <w:rFonts w:ascii="Times New Roman" w:hAnsi="Times New Roman"/>
          <w:sz w:val="24"/>
          <w:szCs w:val="24"/>
        </w:rPr>
        <w:t xml:space="preserve"> на основании </w:t>
      </w:r>
      <w:r w:rsidRPr="000E6D3A">
        <w:rPr>
          <w:rFonts w:ascii="Times New Roman" w:hAnsi="Times New Roman"/>
        </w:rPr>
        <w:t xml:space="preserve">решения Арбитражного суда Краснодарского края </w:t>
      </w:r>
      <w:r w:rsidR="001D1D49">
        <w:rPr>
          <w:rFonts w:ascii="Times New Roman" w:hAnsi="Times New Roman"/>
        </w:rPr>
        <w:t xml:space="preserve">от 09.03.2017 </w:t>
      </w:r>
      <w:r w:rsidRPr="000E6D3A">
        <w:rPr>
          <w:rFonts w:ascii="Times New Roman" w:hAnsi="Times New Roman"/>
        </w:rPr>
        <w:t>по делу №А32-</w:t>
      </w:r>
      <w:r w:rsidR="001D1D49">
        <w:rPr>
          <w:rFonts w:ascii="Times New Roman" w:hAnsi="Times New Roman"/>
        </w:rPr>
        <w:t>29313/2016</w:t>
      </w:r>
      <w:r w:rsidRPr="000E6D3A">
        <w:rPr>
          <w:rFonts w:ascii="Times New Roman" w:hAnsi="Times New Roman"/>
        </w:rPr>
        <w:t>, определения Арбитражног</w:t>
      </w:r>
      <w:r w:rsidR="001D1D49">
        <w:rPr>
          <w:rFonts w:ascii="Times New Roman" w:hAnsi="Times New Roman"/>
        </w:rPr>
        <w:t>о суда Краснодарского края от 11.10.2017</w:t>
      </w:r>
      <w:r w:rsidRPr="000E6D3A">
        <w:rPr>
          <w:rFonts w:ascii="Times New Roman" w:hAnsi="Times New Roman"/>
        </w:rPr>
        <w:t xml:space="preserve"> по делу №А32-</w:t>
      </w:r>
      <w:r w:rsidR="001D1D49">
        <w:rPr>
          <w:rFonts w:ascii="Times New Roman" w:hAnsi="Times New Roman"/>
        </w:rPr>
        <w:t>29313/2016</w:t>
      </w:r>
      <w:r w:rsidR="00846F52" w:rsidRPr="002329DC">
        <w:rPr>
          <w:rFonts w:ascii="Times New Roman" w:hAnsi="Times New Roman"/>
          <w:sz w:val="24"/>
          <w:szCs w:val="24"/>
        </w:rPr>
        <w:t>,</w:t>
      </w:r>
      <w:r w:rsidR="004553B2" w:rsidRPr="002329DC">
        <w:rPr>
          <w:rFonts w:ascii="Times New Roman" w:hAnsi="Times New Roman"/>
          <w:sz w:val="24"/>
          <w:szCs w:val="24"/>
        </w:rPr>
        <w:t xml:space="preserve"> им</w:t>
      </w:r>
      <w:r w:rsidR="00870D00" w:rsidRPr="002329DC">
        <w:rPr>
          <w:rFonts w:ascii="Times New Roman" w:hAnsi="Times New Roman"/>
          <w:sz w:val="24"/>
          <w:szCs w:val="24"/>
        </w:rPr>
        <w:t>енуемый</w:t>
      </w:r>
      <w:r w:rsidR="00846F52" w:rsidRPr="002329DC">
        <w:rPr>
          <w:rFonts w:ascii="Times New Roman" w:hAnsi="Times New Roman"/>
          <w:sz w:val="24"/>
          <w:szCs w:val="24"/>
        </w:rPr>
        <w:t xml:space="preserve"> </w:t>
      </w:r>
      <w:r w:rsidR="004553B2" w:rsidRPr="002329DC">
        <w:rPr>
          <w:rFonts w:ascii="Times New Roman" w:hAnsi="Times New Roman"/>
          <w:sz w:val="24"/>
          <w:szCs w:val="24"/>
        </w:rPr>
        <w:t>в дальнейшем «</w:t>
      </w:r>
      <w:r w:rsidR="00846F52" w:rsidRPr="002329DC">
        <w:rPr>
          <w:rFonts w:ascii="Times New Roman" w:hAnsi="Times New Roman"/>
          <w:sz w:val="24"/>
          <w:szCs w:val="24"/>
        </w:rPr>
        <w:t>Организатор торгов</w:t>
      </w:r>
      <w:r w:rsidR="004553B2" w:rsidRPr="002329DC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4553B2" w:rsidRPr="002329DC" w:rsidRDefault="004553B2" w:rsidP="004553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_________________, именуемое (-</w:t>
      </w:r>
      <w:proofErr w:type="spellStart"/>
      <w:r w:rsidRPr="002329DC">
        <w:rPr>
          <w:rFonts w:ascii="Times New Roman" w:hAnsi="Times New Roman"/>
          <w:sz w:val="24"/>
          <w:szCs w:val="24"/>
        </w:rPr>
        <w:t>ый</w:t>
      </w:r>
      <w:proofErr w:type="spellEnd"/>
      <w:r w:rsidRPr="002329DC">
        <w:rPr>
          <w:rFonts w:ascii="Times New Roman" w:hAnsi="Times New Roman"/>
          <w:sz w:val="24"/>
          <w:szCs w:val="24"/>
        </w:rPr>
        <w:t>, -</w:t>
      </w:r>
      <w:proofErr w:type="spellStart"/>
      <w:r w:rsidRPr="002329DC">
        <w:rPr>
          <w:rFonts w:ascii="Times New Roman" w:hAnsi="Times New Roman"/>
          <w:sz w:val="24"/>
          <w:szCs w:val="24"/>
        </w:rPr>
        <w:t>ая</w:t>
      </w:r>
      <w:proofErr w:type="spellEnd"/>
      <w:r w:rsidRPr="002329DC">
        <w:rPr>
          <w:rFonts w:ascii="Times New Roman" w:hAnsi="Times New Roman"/>
          <w:sz w:val="24"/>
          <w:szCs w:val="24"/>
        </w:rPr>
        <w:t>) в дальнейшем «</w:t>
      </w:r>
      <w:r w:rsidR="00012B3C" w:rsidRPr="002329DC">
        <w:rPr>
          <w:rFonts w:ascii="Times New Roman" w:hAnsi="Times New Roman"/>
          <w:sz w:val="24"/>
          <w:szCs w:val="24"/>
        </w:rPr>
        <w:t>Заявитель</w:t>
      </w:r>
      <w:r w:rsidRPr="002329DC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553B2" w:rsidRPr="002329DC" w:rsidRDefault="004553B2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3B2" w:rsidRPr="002329DC" w:rsidRDefault="004553B2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2329DC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329D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4553B2" w:rsidRPr="002329DC">
        <w:rPr>
          <w:rFonts w:ascii="Times New Roman" w:hAnsi="Times New Roman"/>
          <w:sz w:val="24"/>
          <w:szCs w:val="24"/>
        </w:rPr>
        <w:t xml:space="preserve"> </w:t>
      </w:r>
      <w:r w:rsidRPr="002329DC">
        <w:rPr>
          <w:rFonts w:ascii="Times New Roman" w:hAnsi="Times New Roman"/>
          <w:sz w:val="24"/>
          <w:szCs w:val="24"/>
        </w:rPr>
        <w:t>по ло</w:t>
      </w:r>
      <w:r w:rsidR="00870D00" w:rsidRPr="002329DC">
        <w:rPr>
          <w:rFonts w:ascii="Times New Roman" w:hAnsi="Times New Roman"/>
          <w:sz w:val="24"/>
          <w:szCs w:val="24"/>
        </w:rPr>
        <w:t>ту № 1</w:t>
      </w:r>
      <w:r w:rsidR="001D1D49">
        <w:rPr>
          <w:rFonts w:ascii="Times New Roman" w:hAnsi="Times New Roman"/>
          <w:sz w:val="24"/>
          <w:szCs w:val="24"/>
        </w:rPr>
        <w:t>,2</w:t>
      </w:r>
      <w:r w:rsidRPr="002329DC">
        <w:rPr>
          <w:rFonts w:ascii="Times New Roman" w:hAnsi="Times New Roman"/>
          <w:sz w:val="24"/>
          <w:szCs w:val="24"/>
        </w:rPr>
        <w:t>:</w:t>
      </w:r>
      <w:r w:rsidR="00870D00" w:rsidRPr="002329DC">
        <w:rPr>
          <w:rFonts w:ascii="Times New Roman" w:hAnsi="Times New Roman"/>
          <w:sz w:val="24"/>
          <w:szCs w:val="24"/>
        </w:rPr>
        <w:t xml:space="preserve"> </w:t>
      </w:r>
      <w:r w:rsidRPr="002329DC">
        <w:rPr>
          <w:rFonts w:ascii="Times New Roman" w:hAnsi="Times New Roman"/>
          <w:sz w:val="24"/>
          <w:szCs w:val="24"/>
        </w:rPr>
        <w:t>(далее по тексту –</w:t>
      </w:r>
      <w:r w:rsidR="00CA2E86">
        <w:rPr>
          <w:rFonts w:ascii="Times New Roman" w:hAnsi="Times New Roman"/>
          <w:sz w:val="24"/>
          <w:szCs w:val="24"/>
        </w:rPr>
        <w:t xml:space="preserve"> Предмет торгов), проводимых «04</w:t>
      </w:r>
      <w:r w:rsidRPr="002329DC">
        <w:rPr>
          <w:rFonts w:ascii="Times New Roman" w:hAnsi="Times New Roman"/>
          <w:sz w:val="24"/>
          <w:szCs w:val="24"/>
        </w:rPr>
        <w:t xml:space="preserve">» </w:t>
      </w:r>
      <w:r w:rsidR="00CA2E86">
        <w:rPr>
          <w:rFonts w:ascii="Times New Roman" w:hAnsi="Times New Roman"/>
          <w:sz w:val="24"/>
          <w:szCs w:val="24"/>
        </w:rPr>
        <w:t>декабря</w:t>
      </w:r>
      <w:bookmarkStart w:id="0" w:name="_GoBack"/>
      <w:bookmarkEnd w:id="0"/>
      <w:r w:rsidRPr="002329DC">
        <w:rPr>
          <w:rFonts w:ascii="Times New Roman" w:hAnsi="Times New Roman"/>
          <w:sz w:val="24"/>
          <w:szCs w:val="24"/>
        </w:rPr>
        <w:t xml:space="preserve"> </w:t>
      </w:r>
      <w:r w:rsidR="008B73C0">
        <w:rPr>
          <w:rFonts w:ascii="Times New Roman" w:hAnsi="Times New Roman"/>
          <w:sz w:val="24"/>
          <w:szCs w:val="24"/>
        </w:rPr>
        <w:t>202</w:t>
      </w:r>
      <w:r w:rsidR="001D1D49">
        <w:rPr>
          <w:rFonts w:ascii="Times New Roman" w:hAnsi="Times New Roman"/>
          <w:sz w:val="24"/>
          <w:szCs w:val="24"/>
        </w:rPr>
        <w:t>6</w:t>
      </w:r>
      <w:r w:rsidRPr="002329DC">
        <w:rPr>
          <w:rFonts w:ascii="Times New Roman" w:hAnsi="Times New Roman"/>
          <w:sz w:val="24"/>
          <w:szCs w:val="24"/>
        </w:rPr>
        <w:t xml:space="preserve">г. на электронной торговой площадке </w:t>
      </w:r>
      <w:hyperlink r:id="rId6" w:history="1">
        <w:r w:rsidR="008B73C0" w:rsidRPr="000E6D3A">
          <w:rPr>
            <w:rStyle w:val="a4"/>
            <w:rFonts w:ascii="Times New Roman" w:hAnsi="Times New Roman"/>
            <w:color w:val="auto"/>
          </w:rPr>
          <w:t>http://www.utender.ru</w:t>
        </w:r>
      </w:hyperlink>
      <w:r w:rsidR="00870D00" w:rsidRPr="002329DC">
        <w:rPr>
          <w:rFonts w:ascii="Times New Roman" w:hAnsi="Times New Roman"/>
          <w:sz w:val="24"/>
          <w:szCs w:val="24"/>
        </w:rPr>
        <w:t xml:space="preserve"> в се</w:t>
      </w:r>
      <w:r w:rsidRPr="002329DC">
        <w:rPr>
          <w:rFonts w:ascii="Times New Roman" w:hAnsi="Times New Roman"/>
          <w:sz w:val="24"/>
          <w:szCs w:val="24"/>
        </w:rPr>
        <w:t>ти Интер</w:t>
      </w:r>
      <w:r w:rsidR="00870D00" w:rsidRPr="002329DC">
        <w:rPr>
          <w:rFonts w:ascii="Times New Roman" w:hAnsi="Times New Roman"/>
          <w:sz w:val="24"/>
          <w:szCs w:val="24"/>
        </w:rPr>
        <w:t xml:space="preserve">нет, перечисляет задаток – 10% от начальной цены лота </w:t>
      </w:r>
      <w:r w:rsidRPr="002329D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2329DC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2329DC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329D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 xml:space="preserve"> Задаток </w:t>
      </w:r>
      <w:r w:rsidR="002329DC" w:rsidRPr="002329DC">
        <w:rPr>
          <w:rFonts w:ascii="Times New Roman" w:hAnsi="Times New Roman"/>
          <w:sz w:val="24"/>
          <w:szCs w:val="24"/>
        </w:rPr>
        <w:t xml:space="preserve">10% от начальной цены лота </w:t>
      </w:r>
      <w:r w:rsidRPr="002329DC">
        <w:rPr>
          <w:rFonts w:ascii="Times New Roman" w:hAnsi="Times New Roman"/>
          <w:sz w:val="24"/>
          <w:szCs w:val="24"/>
        </w:rPr>
        <w:t>должен быть внесен Заявителем на расчетный счет, указанный в разделе 4 настоящего договора, в срок</w:t>
      </w:r>
      <w:r w:rsidR="00846F52" w:rsidRPr="002329DC">
        <w:rPr>
          <w:rFonts w:ascii="Times New Roman" w:hAnsi="Times New Roman"/>
          <w:sz w:val="24"/>
          <w:szCs w:val="24"/>
        </w:rPr>
        <w:t xml:space="preserve">, обеспечивающий поступление задатка </w:t>
      </w:r>
      <w:r w:rsidRPr="002329DC">
        <w:rPr>
          <w:rFonts w:ascii="Times New Roman" w:hAnsi="Times New Roman"/>
          <w:sz w:val="24"/>
          <w:szCs w:val="24"/>
        </w:rPr>
        <w:t>не позднее</w:t>
      </w:r>
      <w:r w:rsidR="00012B3C" w:rsidRPr="002329DC">
        <w:rPr>
          <w:rFonts w:ascii="Times New Roman" w:hAnsi="Times New Roman"/>
          <w:sz w:val="24"/>
          <w:szCs w:val="24"/>
        </w:rPr>
        <w:t xml:space="preserve"> даты и времени окончания приема заявок на участие в торгах</w:t>
      </w:r>
      <w:r w:rsidR="00846F52" w:rsidRPr="002329DC">
        <w:rPr>
          <w:rFonts w:ascii="Times New Roman" w:hAnsi="Times New Roman"/>
          <w:sz w:val="24"/>
          <w:szCs w:val="24"/>
        </w:rPr>
        <w:t>.</w:t>
      </w:r>
      <w:r w:rsidRPr="002329DC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</w:t>
      </w:r>
      <w:r w:rsidR="00012B3C" w:rsidRPr="002329DC">
        <w:rPr>
          <w:rFonts w:ascii="Times New Roman" w:hAnsi="Times New Roman"/>
          <w:sz w:val="24"/>
          <w:szCs w:val="24"/>
        </w:rPr>
        <w:t xml:space="preserve"> ООО «</w:t>
      </w:r>
      <w:r w:rsidR="001D1D49">
        <w:rPr>
          <w:rFonts w:ascii="Times New Roman" w:hAnsi="Times New Roman"/>
          <w:sz w:val="24"/>
          <w:szCs w:val="24"/>
        </w:rPr>
        <w:t>СМУ №12</w:t>
      </w:r>
      <w:r w:rsidR="00012B3C" w:rsidRPr="002329DC">
        <w:rPr>
          <w:rFonts w:ascii="Times New Roman" w:hAnsi="Times New Roman"/>
          <w:sz w:val="24"/>
          <w:szCs w:val="24"/>
        </w:rPr>
        <w:t>»</w:t>
      </w:r>
      <w:r w:rsidRPr="002329DC">
        <w:rPr>
          <w:rFonts w:ascii="Times New Roman" w:hAnsi="Times New Roman"/>
          <w:sz w:val="24"/>
          <w:szCs w:val="24"/>
        </w:rPr>
        <w:t xml:space="preserve"> лот № </w:t>
      </w:r>
      <w:r w:rsidR="00012B3C" w:rsidRPr="002329DC">
        <w:rPr>
          <w:rFonts w:ascii="Times New Roman" w:hAnsi="Times New Roman"/>
          <w:sz w:val="24"/>
          <w:szCs w:val="24"/>
        </w:rPr>
        <w:t>1</w:t>
      </w:r>
      <w:r w:rsidR="001D1D49">
        <w:rPr>
          <w:rFonts w:ascii="Times New Roman" w:hAnsi="Times New Roman"/>
          <w:sz w:val="24"/>
          <w:szCs w:val="24"/>
        </w:rPr>
        <w:t>,2</w:t>
      </w:r>
      <w:r w:rsidRPr="002329DC">
        <w:rPr>
          <w:rFonts w:ascii="Times New Roman" w:hAnsi="Times New Roman"/>
          <w:sz w:val="24"/>
          <w:szCs w:val="24"/>
        </w:rPr>
        <w:t>».</w:t>
      </w:r>
    </w:p>
    <w:p w:rsidR="00012B3C" w:rsidRPr="002329DC" w:rsidRDefault="003C33A8" w:rsidP="00014C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012B3C" w:rsidRPr="002329DC">
        <w:rPr>
          <w:rFonts w:ascii="Times New Roman" w:hAnsi="Times New Roman"/>
          <w:sz w:val="24"/>
          <w:szCs w:val="24"/>
        </w:rPr>
        <w:t>в полной сумме.</w:t>
      </w:r>
    </w:p>
    <w:p w:rsidR="003C33A8" w:rsidRPr="002329DC" w:rsidRDefault="003C33A8" w:rsidP="00014C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2329DC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="002329DC">
        <w:rPr>
          <w:rFonts w:ascii="Times New Roman" w:hAnsi="Times New Roman"/>
          <w:sz w:val="24"/>
          <w:szCs w:val="24"/>
        </w:rPr>
        <w:t xml:space="preserve"> в указанный</w:t>
      </w:r>
      <w:r w:rsidRPr="002329DC">
        <w:rPr>
          <w:rFonts w:ascii="Times New Roman" w:hAnsi="Times New Roman"/>
          <w:sz w:val="24"/>
          <w:szCs w:val="24"/>
        </w:rPr>
        <w:t xml:space="preserve"> п. 2.1. настоящего договора </w:t>
      </w:r>
      <w:r w:rsidR="002329DC">
        <w:rPr>
          <w:rFonts w:ascii="Times New Roman" w:hAnsi="Times New Roman"/>
          <w:sz w:val="24"/>
          <w:szCs w:val="24"/>
        </w:rPr>
        <w:t>срок</w:t>
      </w:r>
      <w:r w:rsidRPr="002329DC">
        <w:rPr>
          <w:rFonts w:ascii="Times New Roman" w:hAnsi="Times New Roman"/>
          <w:sz w:val="24"/>
          <w:szCs w:val="24"/>
        </w:rPr>
        <w:t>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2329DC" w:rsidRPr="002329DC" w:rsidRDefault="002329DC" w:rsidP="002329D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2329DC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29D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2329D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E84659" w:rsidRPr="002329D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Арбитражный суд </w:t>
      </w:r>
      <w:r w:rsidR="00870D00" w:rsidRPr="002329D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Краснодарского края</w:t>
      </w:r>
      <w:r w:rsidR="00D9207F" w:rsidRPr="002329D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2329DC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29D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2329D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2329DC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29D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2329DC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29D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29D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2329DC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D00" w:rsidRPr="002329DC" w:rsidRDefault="008B73C0" w:rsidP="004553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</w:t>
            </w:r>
            <w:r w:rsidR="00870D00" w:rsidRPr="002329DC">
              <w:rPr>
                <w:rFonts w:ascii="Times New Roman" w:hAnsi="Times New Roman"/>
                <w:sz w:val="24"/>
                <w:szCs w:val="24"/>
              </w:rPr>
              <w:t xml:space="preserve"> управляющий </w:t>
            </w:r>
          </w:p>
          <w:p w:rsidR="008B73C0" w:rsidRDefault="008B73C0" w:rsidP="004553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1D1D49">
              <w:rPr>
                <w:rFonts w:ascii="Times New Roman" w:hAnsi="Times New Roman"/>
                <w:sz w:val="24"/>
                <w:szCs w:val="24"/>
              </w:rPr>
              <w:t>СМУ №12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C33A8" w:rsidRPr="002329DC" w:rsidRDefault="001D1D49" w:rsidP="004553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Перекрест Ирина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Юрьенва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2329DC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D00" w:rsidRPr="002329DC" w:rsidRDefault="00870D0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29DC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</w:p>
          <w:p w:rsidR="003C33A8" w:rsidRDefault="001D1D49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0CE0">
              <w:rPr>
                <w:rFonts w:ascii="Times New Roman" w:hAnsi="Times New Roman"/>
                <w:sz w:val="24"/>
                <w:szCs w:val="24"/>
              </w:rPr>
              <w:t>ООО «СМУ №12», ИНН 2311073887, Краснодарское отделение №8619 ПАО Сбербанк г. Краснодар, БИК 040349602, р/с 40702810730000034906, к/с 30101810100000000602</w:t>
            </w:r>
          </w:p>
          <w:p w:rsidR="008B73C0" w:rsidRDefault="008B73C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73C0" w:rsidRDefault="008B73C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73C0" w:rsidRDefault="008B73C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73C0" w:rsidRDefault="008B73C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73C0" w:rsidRPr="002329DC" w:rsidRDefault="008B73C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2329DC" w:rsidRDefault="003C33A8" w:rsidP="001D1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29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D1D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И.Ю. Перекрест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2329D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2329DC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2329DC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Pr="002329DC" w:rsidRDefault="0083316D">
      <w:pPr>
        <w:rPr>
          <w:rFonts w:ascii="Times New Roman" w:hAnsi="Times New Roman"/>
          <w:sz w:val="24"/>
          <w:szCs w:val="24"/>
        </w:rPr>
      </w:pPr>
    </w:p>
    <w:sectPr w:rsidR="0083316D" w:rsidRPr="00232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2B3C"/>
    <w:rsid w:val="00014CA3"/>
    <w:rsid w:val="000F0575"/>
    <w:rsid w:val="001D1D49"/>
    <w:rsid w:val="001E56BF"/>
    <w:rsid w:val="002329DC"/>
    <w:rsid w:val="002E4A2E"/>
    <w:rsid w:val="003C33A8"/>
    <w:rsid w:val="004553B2"/>
    <w:rsid w:val="005363DF"/>
    <w:rsid w:val="006E4B40"/>
    <w:rsid w:val="0083316D"/>
    <w:rsid w:val="00846F52"/>
    <w:rsid w:val="00870D00"/>
    <w:rsid w:val="008B73C0"/>
    <w:rsid w:val="009104B0"/>
    <w:rsid w:val="00BF05FD"/>
    <w:rsid w:val="00C56A4C"/>
    <w:rsid w:val="00CA2E86"/>
    <w:rsid w:val="00D144E0"/>
    <w:rsid w:val="00D9207F"/>
    <w:rsid w:val="00DA6969"/>
    <w:rsid w:val="00E84659"/>
    <w:rsid w:val="00F33BD3"/>
    <w:rsid w:val="00F4257B"/>
    <w:rsid w:val="00F6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4136"/>
  <w15:chartTrackingRefBased/>
  <w15:docId w15:val="{058EBC80-7413-4A69-A2CC-02E223B5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870D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/dJ4UdvP+CzyeqzluxBCa7RTrab6Z2B8zXEPmhnDv94=</DigestValue>
    </Reference>
    <Reference Type="http://www.w3.org/2000/09/xmldsig#Object" URI="#idOfficeObject">
      <DigestMethod Algorithm="urn:ietf:params:xml:ns:cpxmlsec:algorithms:gostr34112012-256"/>
      <DigestValue>BVe0NOJSlFeZXP/S0jJ90Dr62RjsW1hPrStgaZD61H0=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XDqRf1zX5CbkcoIFW+hR85N5mfI0Z5uOmqWOepK8XaE=</DigestValue>
    </Reference>
  </SignedInfo>
  <SignatureValue>O8OwIpcCEhcIxMVoKO3lIUbXrPz2zmAg86Uxgvm53OacYIZOFqEmNU1QOz+RlBzW
Yq0vcjliNsUx7BadlxRtQw==</SignatureValue>
  <KeyInfo>
    <X509Data>
      <X509Certificate>MIIHwDCCB22gAwIBAgIKEyWtnAADAAsg9jAKBggqhQMHAQEDAjCCAT8xFTATBgUq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F9Ce0J7QniAi0JDQudGC0LjQmtC+0LwiMB4XDTI1MTIwNDE0Mzg1NFoXDTI2MTIw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NTEmMCQGA1UEAwwd0JzQuNC90YbQuNGE0YDRiyDQoNC+0YHRgdC40LiCCwDSTKlE
AAAAAAq1MB0GA1UdDgQWBBTAQxwp7Qp3B9m2XSA6+JWx8RS0VzAKBggqhQMHAQED
AgNBAJR67YWKTz2IgCgfSrYJyJeDp36EgJ+5M25FETRPipYQhFNCdbwZd+TYwd7T
nOcZ3wLyyYF6jLwtDIZOii56JS0=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Oub6lS3xIhuWREUuhR0a4MjrpjA=</DigestValue>
      </Reference>
      <Reference URI="/word/document.xml?ContentType=application/vnd.openxmlformats-officedocument.wordprocessingml.document.main+xml">
        <DigestMethod Algorithm="http://www.w3.org/2000/09/xmldsig#sha1"/>
        <DigestValue>F7qKJD29IyYaTsL58Cku6cYcoS8=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AxonR51fvUr9hdKnBw7gE/Qy/vA=</DigestValue>
      </Reference>
      <Reference URI="/word/settings.xml?ContentType=application/vnd.openxmlformats-officedocument.wordprocessingml.settings+xml">
        <DigestMethod Algorithm="http://www.w3.org/2000/09/xmldsig#sha1"/>
        <DigestValue>a1nScwQjrJvz2SrqKXctt/DuRg4=</DigestValue>
      </Reference>
      <Reference URI="/word/styles.xml?ContentType=application/vnd.openxmlformats-officedocument.wordprocessingml.styles+xml">
        <DigestMethod Algorithm="http://www.w3.org/2000/09/xmldsig#sha1"/>
        <DigestValue>BCcM4EHpx+eFXvjRYHc+dO7uXSk=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2026-10-21T11:22:42Z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3840</HorizontalResolution>
          <VerticalResolution>2160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2026-10-21T11:22:42Z</xd:SigningTime>
          <xd:SigningCertificate>
            <xd:Cert>
              <xd:CertDigest>
                <DigestMethod Algorithm="http://www.w3.org/2000/09/xmldsig#sha1"/>
                <DigestValue>k/IXgFLZaoqioYWaw6cJkMvh7lE=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90420002579128326496502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9F7B8-EEA5-46E0-B399-6B413C1D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3917</CharactersWithSpaces>
  <SharedDoc>false</SharedDoc>
  <HLinks>
    <vt:vector size="6" baseType="variant">
      <vt:variant>
        <vt:i4>7340148</vt:i4>
      </vt:variant>
      <vt:variant>
        <vt:i4>0</vt:i4>
      </vt:variant>
      <vt:variant>
        <vt:i4>0</vt:i4>
      </vt:variant>
      <vt:variant>
        <vt:i4>5</vt:i4>
      </vt:variant>
      <vt:variant>
        <vt:lpwstr>http://www.utender.ru/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Анастасия Захарова3</cp:lastModifiedBy>
  <cp:revision>3</cp:revision>
  <dcterms:created xsi:type="dcterms:W3CDTF">2026-03-03T07:51:00Z</dcterms:created>
  <dcterms:modified xsi:type="dcterms:W3CDTF">2026-10-21T11:22:00Z</dcterms:modified>
</cp:coreProperties>
</file>