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D5357" w14:textId="3347CC73" w:rsidR="004A4D08" w:rsidRDefault="00675227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ЗАДАТКЕ №2</w:t>
      </w:r>
      <w:r w:rsidR="00AA0434">
        <w:rPr>
          <w:b/>
          <w:bCs/>
          <w:color w:val="000000"/>
          <w:spacing w:val="-3"/>
          <w:sz w:val="22"/>
          <w:szCs w:val="22"/>
        </w:rPr>
        <w:t>6</w:t>
      </w:r>
      <w:r w:rsidR="00DE28E8">
        <w:rPr>
          <w:b/>
          <w:bCs/>
          <w:color w:val="000000"/>
          <w:spacing w:val="-3"/>
          <w:sz w:val="22"/>
          <w:szCs w:val="22"/>
        </w:rPr>
        <w:t>10</w:t>
      </w:r>
      <w:r>
        <w:rPr>
          <w:b/>
          <w:bCs/>
          <w:color w:val="000000"/>
          <w:spacing w:val="-3"/>
          <w:sz w:val="22"/>
          <w:szCs w:val="22"/>
        </w:rPr>
        <w:t>-</w:t>
      </w:r>
    </w:p>
    <w:p w14:paraId="1D774F0A" w14:textId="77777777" w:rsidR="004A4D08" w:rsidRDefault="00675227">
      <w:pPr>
        <w:shd w:val="clear" w:color="auto" w:fill="FFFFFF"/>
        <w:tabs>
          <w:tab w:val="left" w:pos="7229"/>
        </w:tabs>
        <w:spacing w:before="226"/>
        <w:ind w:left="24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«___»_______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14:paraId="60A9235F" w14:textId="77777777" w:rsidR="004A4D08" w:rsidRDefault="004A4D08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14:paraId="7DDEFFC5" w14:textId="7BB7B940" w:rsidR="004A4D08" w:rsidRDefault="00AA043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 w:rsidRPr="00BE60D7">
        <w:rPr>
          <w:color w:val="000000"/>
          <w:sz w:val="22"/>
          <w:szCs w:val="22"/>
          <w:shd w:val="clear" w:color="auto" w:fill="FFFFFF"/>
        </w:rPr>
        <w:t>Финансовый</w:t>
      </w:r>
      <w:r w:rsidR="00675227" w:rsidRPr="00BE60D7">
        <w:rPr>
          <w:color w:val="000000"/>
          <w:sz w:val="22"/>
          <w:szCs w:val="22"/>
          <w:shd w:val="clear" w:color="auto" w:fill="FFFFFF"/>
        </w:rPr>
        <w:t xml:space="preserve"> управляющий </w:t>
      </w:r>
      <w:r w:rsidR="00BE60D7" w:rsidRPr="00BE60D7">
        <w:rPr>
          <w:color w:val="000000"/>
          <w:sz w:val="22"/>
          <w:szCs w:val="22"/>
          <w:shd w:val="clear" w:color="auto" w:fill="FFFFFF"/>
        </w:rPr>
        <w:t xml:space="preserve"> </w:t>
      </w:r>
      <w:r w:rsidR="00675227" w:rsidRPr="00BE60D7">
        <w:rPr>
          <w:color w:val="000000"/>
          <w:sz w:val="22"/>
          <w:szCs w:val="22"/>
          <w:shd w:val="clear" w:color="auto" w:fill="FFFFFF"/>
        </w:rPr>
        <w:t xml:space="preserve">Лапич Роман Станиславович  (адрес для корреспонденции: 346892 Ростовская область </w:t>
      </w:r>
      <w:proofErr w:type="gramStart"/>
      <w:r w:rsidR="00675227" w:rsidRPr="00BE60D7">
        <w:rPr>
          <w:color w:val="000000"/>
          <w:sz w:val="22"/>
          <w:szCs w:val="22"/>
          <w:shd w:val="clear" w:color="auto" w:fill="FFFFFF"/>
        </w:rPr>
        <w:t>г.Батайск</w:t>
      </w:r>
      <w:proofErr w:type="gramEnd"/>
      <w:r w:rsidR="00675227" w:rsidRPr="00BE60D7">
        <w:rPr>
          <w:color w:val="000000"/>
          <w:sz w:val="22"/>
          <w:szCs w:val="22"/>
          <w:shd w:val="clear" w:color="auto" w:fill="FFFFFF"/>
        </w:rPr>
        <w:t xml:space="preserve"> а/я 28)</w:t>
      </w:r>
      <w:r w:rsidR="00BE60D7" w:rsidRPr="00BE60D7">
        <w:rPr>
          <w:color w:val="000000"/>
          <w:sz w:val="22"/>
          <w:szCs w:val="22"/>
          <w:shd w:val="clear" w:color="auto" w:fill="FFFFFF"/>
        </w:rPr>
        <w:t xml:space="preserve"> гражданина-должника </w:t>
      </w:r>
      <w:proofErr w:type="spellStart"/>
      <w:r w:rsidR="00DE28E8" w:rsidRPr="00DE28E8">
        <w:rPr>
          <w:color w:val="000000"/>
          <w:sz w:val="22"/>
          <w:szCs w:val="22"/>
          <w:shd w:val="clear" w:color="auto" w:fill="FFFFFF"/>
        </w:rPr>
        <w:t>Фуряевой</w:t>
      </w:r>
      <w:proofErr w:type="spellEnd"/>
      <w:r w:rsidR="00DE28E8" w:rsidRPr="00DE28E8">
        <w:rPr>
          <w:color w:val="000000"/>
          <w:sz w:val="22"/>
          <w:szCs w:val="22"/>
          <w:shd w:val="clear" w:color="auto" w:fill="FFFFFF"/>
        </w:rPr>
        <w:t xml:space="preserve"> Кристины Вячеславовны (дата рождения: 04.08.1984; место рождения: гор. Тимашевск </w:t>
      </w:r>
      <w:proofErr w:type="spellStart"/>
      <w:r w:rsidR="00DE28E8" w:rsidRPr="00DE28E8">
        <w:rPr>
          <w:color w:val="000000"/>
          <w:sz w:val="22"/>
          <w:szCs w:val="22"/>
          <w:shd w:val="clear" w:color="auto" w:fill="FFFFFF"/>
        </w:rPr>
        <w:t>Тимашевского</w:t>
      </w:r>
      <w:proofErr w:type="spellEnd"/>
      <w:r w:rsidR="00DE28E8" w:rsidRPr="00DE28E8">
        <w:rPr>
          <w:color w:val="000000"/>
          <w:sz w:val="22"/>
          <w:szCs w:val="22"/>
          <w:shd w:val="clear" w:color="auto" w:fill="FFFFFF"/>
        </w:rPr>
        <w:t xml:space="preserve"> р-на Краснодарский край; адрес регистрации: Камчатский край, г. Петропавловск-Камчатский, б-р Рыбацкой Славы,  д. 17, кв. 27; </w:t>
      </w:r>
      <w:proofErr w:type="gramStart"/>
      <w:r w:rsidR="00DE28E8" w:rsidRPr="00DE28E8">
        <w:rPr>
          <w:color w:val="000000"/>
          <w:sz w:val="22"/>
          <w:szCs w:val="22"/>
          <w:shd w:val="clear" w:color="auto" w:fill="FFFFFF"/>
        </w:rPr>
        <w:t>идентификационный номер налогоплательщика (ИНН) 410600466009,страховой номер индивидуального лицевого счета в системе обязательного пенсионного страхования 117-618-136 53)</w:t>
      </w:r>
      <w:r w:rsidR="00675227" w:rsidRPr="00BE60D7">
        <w:rPr>
          <w:color w:val="000000"/>
          <w:sz w:val="22"/>
          <w:szCs w:val="22"/>
          <w:shd w:val="clear" w:color="auto" w:fill="FFFFFF"/>
        </w:rPr>
        <w:t xml:space="preserve">, действующий на основании </w:t>
      </w:r>
      <w:r w:rsidR="00420B22">
        <w:rPr>
          <w:color w:val="000000"/>
          <w:sz w:val="22"/>
          <w:szCs w:val="22"/>
          <w:shd w:val="clear" w:color="auto" w:fill="FFFFFF"/>
        </w:rPr>
        <w:t>решения</w:t>
      </w:r>
      <w:r w:rsidR="00675227" w:rsidRPr="00BE60D7">
        <w:rPr>
          <w:color w:val="000000"/>
          <w:sz w:val="22"/>
          <w:szCs w:val="22"/>
          <w:shd w:val="clear" w:color="auto" w:fill="FFFFFF"/>
        </w:rPr>
        <w:t xml:space="preserve"> Арбитражного суда </w:t>
      </w:r>
      <w:r w:rsidR="00BE60D7" w:rsidRPr="00BE60D7">
        <w:rPr>
          <w:color w:val="000000"/>
          <w:sz w:val="22"/>
          <w:szCs w:val="22"/>
          <w:shd w:val="clear" w:color="auto" w:fill="FFFFFF"/>
        </w:rPr>
        <w:t xml:space="preserve">Камчатского края </w:t>
      </w:r>
      <w:r w:rsidR="00420B22">
        <w:rPr>
          <w:color w:val="000000"/>
          <w:sz w:val="22"/>
          <w:szCs w:val="22"/>
          <w:shd w:val="clear" w:color="auto" w:fill="FFFFFF"/>
        </w:rPr>
        <w:t xml:space="preserve">от </w:t>
      </w:r>
      <w:r w:rsidR="00DE28E8" w:rsidRPr="00DE28E8">
        <w:rPr>
          <w:color w:val="000000"/>
          <w:sz w:val="22"/>
          <w:szCs w:val="22"/>
          <w:shd w:val="clear" w:color="auto" w:fill="FFFFFF"/>
        </w:rPr>
        <w:t>16.1</w:t>
      </w:r>
      <w:r w:rsidR="00DE28E8">
        <w:rPr>
          <w:color w:val="000000"/>
          <w:sz w:val="22"/>
          <w:szCs w:val="22"/>
          <w:shd w:val="clear" w:color="auto" w:fill="FFFFFF"/>
        </w:rPr>
        <w:t>2.2025 по делу №А24-5371/2025</w:t>
      </w:r>
      <w:r w:rsidR="00675227" w:rsidRPr="00BE60D7">
        <w:rPr>
          <w:color w:val="000000"/>
          <w:sz w:val="22"/>
          <w:szCs w:val="22"/>
          <w:shd w:val="clear" w:color="auto" w:fill="FFFFFF"/>
        </w:rPr>
        <w:t>,  именуемый в дальнейшем</w:t>
      </w:r>
      <w:r w:rsidR="00675227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="00675227">
        <w:rPr>
          <w:color w:val="000000"/>
          <w:spacing w:val="1"/>
          <w:sz w:val="22"/>
          <w:szCs w:val="22"/>
          <w:shd w:val="clear" w:color="auto" w:fill="FFFFFF"/>
        </w:rPr>
        <w:t xml:space="preserve">«Организатор торгов», с   одной   стороны, </w:t>
      </w:r>
      <w:r w:rsidR="00BE60D7">
        <w:rPr>
          <w:color w:val="000000"/>
          <w:spacing w:val="1"/>
          <w:sz w:val="22"/>
          <w:szCs w:val="22"/>
          <w:shd w:val="clear" w:color="auto" w:fill="FFFFFF"/>
        </w:rPr>
        <w:t xml:space="preserve">и </w:t>
      </w:r>
      <w:r w:rsidR="00675227">
        <w:rPr>
          <w:color w:val="000000"/>
          <w:spacing w:val="1"/>
          <w:sz w:val="22"/>
          <w:szCs w:val="22"/>
          <w:shd w:val="clear" w:color="auto" w:fill="FFFFFF"/>
        </w:rPr>
        <w:t>_____________</w:t>
      </w:r>
      <w:r w:rsidR="00BE60D7">
        <w:rPr>
          <w:color w:val="000000"/>
          <w:spacing w:val="1"/>
          <w:sz w:val="22"/>
          <w:szCs w:val="22"/>
          <w:shd w:val="clear" w:color="auto" w:fill="FFFFFF"/>
        </w:rPr>
        <w:t>___</w:t>
      </w:r>
      <w:r w:rsidR="00675227">
        <w:rPr>
          <w:color w:val="000000"/>
          <w:spacing w:val="1"/>
          <w:sz w:val="22"/>
          <w:szCs w:val="22"/>
          <w:shd w:val="clear" w:color="auto" w:fill="FFFFFF"/>
        </w:rPr>
        <w:t>________________</w:t>
      </w:r>
      <w:r w:rsidR="00A3021B">
        <w:rPr>
          <w:color w:val="000000"/>
          <w:spacing w:val="1"/>
          <w:sz w:val="22"/>
          <w:szCs w:val="22"/>
          <w:shd w:val="clear" w:color="auto" w:fill="FFFFFF"/>
        </w:rPr>
        <w:t>________</w:t>
      </w:r>
      <w:r w:rsidR="00675227">
        <w:rPr>
          <w:color w:val="000000"/>
          <w:spacing w:val="1"/>
          <w:sz w:val="22"/>
          <w:szCs w:val="22"/>
          <w:shd w:val="clear" w:color="auto" w:fill="FFFFFF"/>
        </w:rPr>
        <w:t>_______________________</w:t>
      </w:r>
      <w:r w:rsidR="00BE60D7">
        <w:rPr>
          <w:color w:val="000000"/>
          <w:spacing w:val="1"/>
          <w:sz w:val="22"/>
          <w:szCs w:val="22"/>
          <w:shd w:val="clear" w:color="auto" w:fill="FFFFFF"/>
        </w:rPr>
        <w:t>___________</w:t>
      </w:r>
      <w:r w:rsidR="00A3021B">
        <w:rPr>
          <w:color w:val="000000"/>
          <w:spacing w:val="1"/>
          <w:sz w:val="22"/>
          <w:szCs w:val="22"/>
          <w:shd w:val="clear" w:color="auto" w:fill="FFFFFF"/>
        </w:rPr>
        <w:t>____________________________</w:t>
      </w:r>
      <w:r w:rsidR="00BE60D7">
        <w:rPr>
          <w:color w:val="000000"/>
          <w:spacing w:val="1"/>
          <w:sz w:val="22"/>
          <w:szCs w:val="22"/>
          <w:shd w:val="clear" w:color="auto" w:fill="FFFFFF"/>
        </w:rPr>
        <w:t>________________________</w:t>
      </w:r>
      <w:r w:rsidR="00675227">
        <w:rPr>
          <w:color w:val="000000"/>
          <w:spacing w:val="1"/>
          <w:sz w:val="22"/>
          <w:szCs w:val="22"/>
          <w:shd w:val="clear" w:color="auto" w:fill="FFFFFF"/>
        </w:rPr>
        <w:t>_________________________</w:t>
      </w:r>
      <w:r w:rsidR="00675227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="00675227">
        <w:rPr>
          <w:color w:val="000000"/>
          <w:sz w:val="22"/>
          <w:szCs w:val="22"/>
          <w:shd w:val="clear" w:color="auto" w:fill="FFFFFF"/>
        </w:rPr>
        <w:t>именуем__  в дальнейшем «Заявитель», в лице  ___________________________________________________________</w:t>
      </w:r>
      <w:r w:rsidR="00675227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__________________________________________________________</w:t>
      </w:r>
      <w:r w:rsidR="00675227">
        <w:rPr>
          <w:color w:val="000000"/>
          <w:sz w:val="22"/>
          <w:szCs w:val="22"/>
          <w:shd w:val="clear" w:color="auto" w:fill="FFFFFF"/>
        </w:rPr>
        <w:t>, с другой стороны, а вместе именуемые «Стороны», заключили настоящий договор о</w:t>
      </w:r>
      <w:proofErr w:type="gramEnd"/>
      <w:r w:rsidR="00675227">
        <w:rPr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="00675227">
        <w:rPr>
          <w:color w:val="000000"/>
          <w:sz w:val="22"/>
          <w:szCs w:val="22"/>
          <w:shd w:val="clear" w:color="auto" w:fill="FFFFFF"/>
        </w:rPr>
        <w:t>задатке</w:t>
      </w:r>
      <w:proofErr w:type="gramEnd"/>
      <w:r w:rsidR="00675227">
        <w:rPr>
          <w:color w:val="000000"/>
          <w:sz w:val="22"/>
          <w:szCs w:val="22"/>
          <w:shd w:val="clear" w:color="auto" w:fill="FFFFFF"/>
        </w:rPr>
        <w:t xml:space="preserve"> (далее - «Договор») о </w:t>
      </w:r>
      <w:r w:rsidR="00675227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14:paraId="0074C770" w14:textId="24775786" w:rsidR="004A4D08" w:rsidRDefault="00675227" w:rsidP="00DE28E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pacing w:val="7"/>
          <w:sz w:val="22"/>
          <w:szCs w:val="22"/>
          <w:shd w:val="clear" w:color="auto" w:fill="FFFFFF"/>
        </w:rPr>
        <w:t xml:space="preserve">открытых торгах, проводимых в электронной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форме на электронной </w:t>
      </w:r>
      <w:r>
        <w:rPr>
          <w:color w:val="000000"/>
          <w:spacing w:val="4"/>
          <w:sz w:val="22"/>
          <w:szCs w:val="22"/>
          <w:shd w:val="clear" w:color="auto" w:fill="FFFFFF"/>
        </w:rPr>
        <w:t>площадке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«uTender» в сети </w:t>
      </w:r>
      <w:r>
        <w:rPr>
          <w:color w:val="000000"/>
          <w:spacing w:val="4"/>
          <w:sz w:val="22"/>
          <w:szCs w:val="22"/>
          <w:shd w:val="clear" w:color="auto" w:fill="FFFFFF"/>
        </w:rPr>
        <w:t>Интернет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адресу </w:t>
      </w:r>
      <w:hyperlink r:id="rId8" w:history="1">
        <w:r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>, (далее  - «Торги»)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   по лоту №__,  принадлежащего </w:t>
      </w:r>
      <w:proofErr w:type="spellStart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>Фуряевой</w:t>
      </w:r>
      <w:proofErr w:type="spellEnd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 xml:space="preserve"> Кристины Вячеславовны (дата рождения: 04.08.1984; место рождения: гор.</w:t>
      </w:r>
      <w:proofErr w:type="gramEnd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 xml:space="preserve"> Тимашевск </w:t>
      </w:r>
      <w:proofErr w:type="spellStart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>Тимашевского</w:t>
      </w:r>
      <w:proofErr w:type="spellEnd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 xml:space="preserve"> р-на Краснодарский край; адрес регистрации: </w:t>
      </w:r>
      <w:proofErr w:type="gramStart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>Камчатский край, г. Петропавловск-Камчатский, б-р Рыбацкой Славы,  д. 17, кв. 27; идентификационный номер налогоплательщика (ИНН) 410600466009,страховой номер индивидуального лицевого счета в системе обязательного пенсионного страхования 117-618-136 53)</w:t>
      </w:r>
      <w:r w:rsidRPr="00BE60D7">
        <w:rPr>
          <w:color w:val="000000"/>
          <w:spacing w:val="2"/>
          <w:sz w:val="22"/>
          <w:szCs w:val="22"/>
          <w:shd w:val="clear" w:color="auto" w:fill="FFFFFF"/>
        </w:rPr>
        <w:t>, на условиях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80"/>
          <w:sz w:val="24"/>
          <w:szCs w:val="24"/>
          <w:u w:val="single"/>
        </w:rPr>
        <w:t>http://www.utender.ru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и   </w:t>
      </w:r>
      <w:r>
        <w:rPr>
          <w:rStyle w:val="a4"/>
          <w:sz w:val="22"/>
          <w:szCs w:val="22"/>
        </w:rPr>
        <w:t>http://www.bankrot.fedresurs.ru</w:t>
      </w:r>
      <w:proofErr w:type="gramEnd"/>
    </w:p>
    <w:p w14:paraId="513EE039" w14:textId="5E0D0D9C" w:rsidR="004A4D08" w:rsidRPr="00BE60D7" w:rsidRDefault="00675227" w:rsidP="00DE28E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BE60D7"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 перечисляет на </w:t>
      </w:r>
      <w:r w:rsidR="00BE60D7" w:rsidRPr="00BE60D7">
        <w:rPr>
          <w:color w:val="000000"/>
          <w:spacing w:val="4"/>
          <w:sz w:val="22"/>
          <w:szCs w:val="22"/>
          <w:shd w:val="clear" w:color="auto" w:fill="FFFFFF"/>
        </w:rPr>
        <w:t>специальный счет гражданина-должника</w:t>
      </w:r>
      <w:r w:rsidR="00BE60D7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BE60D7" w:rsidRPr="00BE60D7">
        <w:rPr>
          <w:color w:val="000000"/>
          <w:spacing w:val="4"/>
          <w:sz w:val="22"/>
          <w:szCs w:val="22"/>
          <w:shd w:val="clear" w:color="auto" w:fill="FFFFFF"/>
        </w:rPr>
        <w:t xml:space="preserve">по реквизитам: </w:t>
      </w:r>
      <w:r w:rsidRPr="00BE60D7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proofErr w:type="spellStart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>Фуряева</w:t>
      </w:r>
      <w:proofErr w:type="spellEnd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 xml:space="preserve"> Кристина Вячеславовна  Счет: 40817810550230073149  в ФИЛИАЛ "ЦЕНТРАЛЬНЫЙ" ПАО "СОВКОМБАНК" (БЕРДСК) </w:t>
      </w:r>
      <w:proofErr w:type="gramStart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>к</w:t>
      </w:r>
      <w:proofErr w:type="gramEnd"/>
      <w:r w:rsidR="00DE28E8" w:rsidRPr="00DE28E8">
        <w:rPr>
          <w:color w:val="000000"/>
          <w:spacing w:val="2"/>
          <w:sz w:val="22"/>
          <w:szCs w:val="22"/>
          <w:shd w:val="clear" w:color="auto" w:fill="FFFFFF"/>
        </w:rPr>
        <w:t>/с 30101810150040000763, БИК 045004763, ИНН БАНКА 4401116480, КПП БАНКА 544543001</w:t>
      </w:r>
      <w:r w:rsidRPr="00BE60D7">
        <w:rPr>
          <w:color w:val="000000"/>
          <w:spacing w:val="4"/>
          <w:sz w:val="22"/>
          <w:szCs w:val="22"/>
          <w:shd w:val="clear" w:color="auto" w:fill="FFFFFF"/>
        </w:rPr>
        <w:t xml:space="preserve"> - сумму задатка в размере ____________________________________________________________________</w:t>
      </w:r>
      <w:r w:rsidR="00BE60D7">
        <w:rPr>
          <w:color w:val="000000"/>
          <w:spacing w:val="4"/>
          <w:sz w:val="22"/>
          <w:szCs w:val="22"/>
          <w:shd w:val="clear" w:color="auto" w:fill="FFFFFF"/>
        </w:rPr>
        <w:t>___________</w:t>
      </w:r>
      <w:r w:rsidRPr="00BE60D7">
        <w:rPr>
          <w:color w:val="000000"/>
          <w:spacing w:val="4"/>
          <w:sz w:val="22"/>
          <w:szCs w:val="22"/>
          <w:shd w:val="clear" w:color="auto" w:fill="FFFFFF"/>
        </w:rPr>
        <w:t xml:space="preserve">___ (_____________________________________________________) рублей ___ копеек по лоту №__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</w:t>
      </w:r>
      <w:r w:rsidR="00BE60D7">
        <w:rPr>
          <w:color w:val="000000"/>
          <w:spacing w:val="4"/>
          <w:sz w:val="22"/>
          <w:szCs w:val="22"/>
          <w:shd w:val="clear" w:color="auto" w:fill="FFFFFF"/>
        </w:rPr>
        <w:t xml:space="preserve">вышеуказанный </w:t>
      </w:r>
      <w:r w:rsidRPr="00BE60D7">
        <w:rPr>
          <w:color w:val="000000"/>
          <w:spacing w:val="4"/>
          <w:sz w:val="22"/>
          <w:szCs w:val="22"/>
          <w:shd w:val="clear" w:color="auto" w:fill="FFFFFF"/>
        </w:rPr>
        <w:t xml:space="preserve">банковский счет </w:t>
      </w:r>
      <w:r w:rsidR="00BE60D7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BE60D7">
        <w:rPr>
          <w:color w:val="000000"/>
          <w:spacing w:val="4"/>
          <w:sz w:val="22"/>
          <w:szCs w:val="22"/>
          <w:shd w:val="clear" w:color="auto" w:fill="FFFFFF"/>
        </w:rPr>
        <w:t>и подтверждается выпиской с указанного счета.</w:t>
      </w:r>
    </w:p>
    <w:p w14:paraId="13DB246C" w14:textId="404520E5" w:rsidR="004A4D08" w:rsidRDefault="00675227" w:rsidP="00BE60D7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</w:t>
      </w:r>
      <w:r w:rsidR="00BE60D7" w:rsidRPr="00BE60D7">
        <w:rPr>
          <w:color w:val="000000"/>
          <w:spacing w:val="2"/>
          <w:sz w:val="22"/>
          <w:szCs w:val="22"/>
          <w:shd w:val="clear" w:color="auto" w:fill="FFFFFF"/>
        </w:rPr>
        <w:t>транспортного средства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>
        <w:rPr>
          <w:color w:val="000000"/>
          <w:spacing w:val="4"/>
          <w:sz w:val="22"/>
          <w:szCs w:val="22"/>
          <w:shd w:val="clear" w:color="auto" w:fill="FFFFFF"/>
        </w:rPr>
        <w:t>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14:paraId="12DBDDFA" w14:textId="54F1F367" w:rsidR="004A4D08" w:rsidRDefault="00675227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proofErr w:type="gramStart"/>
      <w:r>
        <w:rPr>
          <w:color w:val="000000"/>
          <w:sz w:val="22"/>
          <w:szCs w:val="22"/>
          <w:shd w:val="clear" w:color="auto" w:fill="FFFFFF"/>
        </w:rPr>
        <w:t xml:space="preserve">Организатор торгов обязуется в срок не позднее 5 рабочих дней с даты подписания Протокола о результатах торгов, возвратить Заявителю сумму задатка на указанный им в заявке на участие в торгах банковский счет, за вычетом </w:t>
      </w:r>
      <w:r>
        <w:rPr>
          <w:color w:val="000000"/>
          <w:spacing w:val="4"/>
          <w:sz w:val="22"/>
          <w:szCs w:val="22"/>
          <w:shd w:val="clear" w:color="auto" w:fill="FFFFFF"/>
        </w:rPr>
        <w:t>суммы</w:t>
      </w:r>
      <w:r>
        <w:rPr>
          <w:color w:val="000000"/>
          <w:sz w:val="22"/>
          <w:szCs w:val="22"/>
          <w:shd w:val="clear" w:color="auto" w:fill="FFFFFF"/>
        </w:rPr>
        <w:t xml:space="preserve"> комиссии банка за перевод (возврат) денежных средств</w:t>
      </w:r>
      <w:r>
        <w:rPr>
          <w:color w:val="000000"/>
          <w:spacing w:val="-1"/>
          <w:sz w:val="22"/>
          <w:szCs w:val="22"/>
          <w:shd w:val="clear" w:color="auto" w:fill="FFFFFF"/>
        </w:rPr>
        <w:t>, в случаях:</w:t>
      </w:r>
      <w:proofErr w:type="gramEnd"/>
    </w:p>
    <w:p w14:paraId="2C0F0355" w14:textId="77777777" w:rsidR="004A4D08" w:rsidRDefault="00675227">
      <w:pPr>
        <w:numPr>
          <w:ilvl w:val="0"/>
          <w:numId w:val="2"/>
        </w:numPr>
        <w:shd w:val="clear" w:color="auto" w:fill="FFFFFF"/>
        <w:tabs>
          <w:tab w:val="left" w:pos="1408"/>
          <w:tab w:val="left" w:pos="1799"/>
        </w:tabs>
        <w:spacing w:line="276" w:lineRule="exact"/>
        <w:ind w:left="352" w:firstLine="74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r>
        <w:rPr>
          <w:color w:val="000000"/>
          <w:spacing w:val="1"/>
          <w:sz w:val="22"/>
          <w:szCs w:val="22"/>
          <w:shd w:val="clear" w:color="auto" w:fill="FFFFFF"/>
        </w:rPr>
        <w:t>принятия  решения Организатором торгов об отказе в допуске Заявителя к участию в Торгах;</w:t>
      </w:r>
    </w:p>
    <w:p w14:paraId="7D2AB2C8" w14:textId="77777777" w:rsidR="004A4D08" w:rsidRDefault="00675227">
      <w:pPr>
        <w:numPr>
          <w:ilvl w:val="0"/>
          <w:numId w:val="2"/>
        </w:numPr>
        <w:shd w:val="clear" w:color="auto" w:fill="FFFFFF"/>
        <w:spacing w:line="276" w:lineRule="exact"/>
        <w:ind w:left="3" w:firstLine="423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14:paraId="72B7BB29" w14:textId="77777777" w:rsidR="004A4D08" w:rsidRDefault="00675227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объявления Торгов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несостоявшимися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>.</w:t>
      </w:r>
    </w:p>
    <w:p w14:paraId="3D366124" w14:textId="451F153D" w:rsidR="004A4D08" w:rsidRDefault="00675227">
      <w:p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426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В случае представления Заявителем некорректных сведений о банковских реквизитах, возврат задатка производится после представления Заявителем верных данных реквизитов банковского </w:t>
      </w:r>
      <w:r>
        <w:rPr>
          <w:color w:val="000000"/>
          <w:spacing w:val="-1"/>
          <w:sz w:val="22"/>
          <w:szCs w:val="22"/>
          <w:shd w:val="clear" w:color="auto" w:fill="FFFFFF"/>
        </w:rPr>
        <w:lastRenderedPageBreak/>
        <w:t>счета</w:t>
      </w:r>
      <w:r w:rsidR="00BE60D7">
        <w:rPr>
          <w:color w:val="000000"/>
          <w:spacing w:val="-1"/>
          <w:sz w:val="22"/>
          <w:szCs w:val="22"/>
          <w:shd w:val="clear" w:color="auto" w:fill="FFFFFF"/>
        </w:rPr>
        <w:t xml:space="preserve"> Заявителя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</w:t>
      </w:r>
    </w:p>
    <w:p w14:paraId="3EDA95A2" w14:textId="77777777" w:rsidR="004A4D08" w:rsidRDefault="00675227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14:paraId="46440E28" w14:textId="77777777" w:rsidR="004A4D08" w:rsidRDefault="00675227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транспортного средства;</w:t>
      </w:r>
    </w:p>
    <w:p w14:paraId="6899D703" w14:textId="77777777" w:rsidR="004A4D08" w:rsidRDefault="00675227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№__ в течение 30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транспортного средства;</w:t>
      </w:r>
    </w:p>
    <w:p w14:paraId="33341FAF" w14:textId="77777777" w:rsidR="004A4D08" w:rsidRDefault="00675227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4742BE0B" w14:textId="280FDCA1" w:rsidR="004A4D08" w:rsidRDefault="00675227" w:rsidP="00DE28E8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</w:t>
      </w:r>
      <w:r w:rsidRPr="00D67A9A">
        <w:rPr>
          <w:color w:val="000000"/>
          <w:spacing w:val="8"/>
          <w:sz w:val="22"/>
          <w:szCs w:val="22"/>
          <w:shd w:val="clear" w:color="auto" w:fill="FFFFFF"/>
        </w:rPr>
        <w:t>разрешению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Арбитражном суде </w:t>
      </w:r>
      <w:r w:rsidRPr="00675227">
        <w:rPr>
          <w:color w:val="000000"/>
          <w:spacing w:val="-1"/>
          <w:sz w:val="22"/>
          <w:szCs w:val="22"/>
          <w:shd w:val="clear" w:color="auto" w:fill="FFFFFF"/>
        </w:rPr>
        <w:t>Камчатского края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рамках дела </w:t>
      </w:r>
      <w:r w:rsidRPr="00675227">
        <w:rPr>
          <w:color w:val="000000"/>
          <w:spacing w:val="-1"/>
          <w:sz w:val="22"/>
          <w:szCs w:val="22"/>
          <w:shd w:val="clear" w:color="auto" w:fill="FFFFFF"/>
        </w:rPr>
        <w:t>№</w:t>
      </w:r>
      <w:r w:rsidR="00DE28E8">
        <w:rPr>
          <w:color w:val="000000"/>
          <w:spacing w:val="-1"/>
          <w:sz w:val="22"/>
          <w:szCs w:val="22"/>
          <w:shd w:val="clear" w:color="auto" w:fill="FFFFFF"/>
        </w:rPr>
        <w:t>А24-5371/2025</w:t>
      </w:r>
      <w:r>
        <w:rPr>
          <w:color w:val="000000"/>
          <w:spacing w:val="-1"/>
          <w:sz w:val="22"/>
          <w:szCs w:val="22"/>
          <w:shd w:val="clear" w:color="auto" w:fill="FFFFFF"/>
        </w:rPr>
        <w:t>.</w:t>
      </w:r>
    </w:p>
    <w:p w14:paraId="188B6F9B" w14:textId="77777777" w:rsidR="004A4D08" w:rsidRDefault="00675227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 xml:space="preserve">Настоящий договор размещается на электронной 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«uTender» (в сети Интернет по адресу </w:t>
      </w:r>
      <w:hyperlink r:id="rId9" w:history="1">
        <w:r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  и подписывается электронной цифровой подписью Организатора торгов.</w:t>
      </w:r>
    </w:p>
    <w:p w14:paraId="19E5566B" w14:textId="77777777" w:rsidR="004A4D08" w:rsidRDefault="00675227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 не допускается. </w:t>
      </w:r>
    </w:p>
    <w:p w14:paraId="28E4298C" w14:textId="77777777" w:rsidR="004A4D08" w:rsidRDefault="00675227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Заявитель подписывает настоящий договор или его копию  (при подписании его в установленном законодательством РФ порядке) своей электронной цифровой подписью  при подаче заявки на участие в Торгах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«uTender» в сети Интернет по адресу </w:t>
      </w:r>
      <w:hyperlink r:id="rId10" w:history="1">
        <w:r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Торгов. </w:t>
      </w:r>
      <w:proofErr w:type="gramEnd"/>
    </w:p>
    <w:p w14:paraId="0F7CFCB5" w14:textId="77777777" w:rsidR="004A4D08" w:rsidRDefault="00675227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14:paraId="228F2125" w14:textId="77777777" w:rsidR="004A4D08" w:rsidRDefault="00675227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Настоящий договор с момента размещения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«uTender» в сети Интернет по адресу </w:t>
      </w:r>
      <w:hyperlink r:id="rId11" w:history="1">
        <w:r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>,</w:t>
      </w:r>
      <w:r>
        <w:rPr>
          <w:sz w:val="22"/>
          <w:szCs w:val="22"/>
        </w:rPr>
        <w:t xml:space="preserve">) </w:t>
      </w:r>
      <w:r>
        <w:rPr>
          <w:color w:val="000000"/>
          <w:spacing w:val="-1"/>
          <w:sz w:val="22"/>
          <w:szCs w:val="22"/>
          <w:shd w:val="clear" w:color="auto" w:fill="FFFFFF"/>
        </w:rPr>
        <w:t>и подписания электронной цифровой подписью Заявителя при подаче заявки на участие в Торгах  считается вступившим в силу</w:t>
      </w:r>
      <w:proofErr w:type="gramEnd"/>
    </w:p>
    <w:p w14:paraId="6E6B7131" w14:textId="77777777" w:rsidR="004A4D08" w:rsidRDefault="00675227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</w:p>
    <w:p w14:paraId="6245610C" w14:textId="77777777" w:rsidR="004A4D08" w:rsidRDefault="004A4D08">
      <w:pPr>
        <w:shd w:val="clear" w:color="auto" w:fill="FFFFFF"/>
        <w:tabs>
          <w:tab w:val="left" w:pos="1982"/>
        </w:tabs>
        <w:spacing w:before="5" w:line="274" w:lineRule="exact"/>
        <w:ind w:left="313"/>
        <w:jc w:val="both"/>
      </w:pPr>
    </w:p>
    <w:p w14:paraId="4417EDB6" w14:textId="77777777" w:rsidR="004A4D08" w:rsidRDefault="00675227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14:paraId="2EC01B01" w14:textId="77777777" w:rsidR="004A4D08" w:rsidRDefault="004A4D08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14:paraId="2479D3F4" w14:textId="77777777" w:rsidR="004A4D08" w:rsidRDefault="00675227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5EB08BD4" w14:textId="77777777" w:rsidR="004A4D08" w:rsidRDefault="00675227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4092DCF4" w14:textId="77777777" w:rsidR="00675227" w:rsidRDefault="00675227">
      <w:pPr>
        <w:pStyle w:val="ConsNonformat"/>
        <w:widowControl/>
        <w:ind w:right="0"/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</w:pPr>
      <w:r w:rsidRPr="00675227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 xml:space="preserve">Финансовый управляющий  Лапич Роман Станиславович  </w:t>
      </w:r>
    </w:p>
    <w:p w14:paraId="17A0264E" w14:textId="77777777" w:rsidR="00675227" w:rsidRDefault="00675227">
      <w:pPr>
        <w:pStyle w:val="ConsNonformat"/>
        <w:widowControl/>
        <w:ind w:right="0"/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</w:pPr>
      <w:r w:rsidRPr="00675227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 xml:space="preserve">(адрес для корреспонденции: 346892 Ростовская область </w:t>
      </w:r>
      <w:proofErr w:type="gramStart"/>
      <w:r w:rsidRPr="00675227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>г.Батайск</w:t>
      </w:r>
      <w:proofErr w:type="gramEnd"/>
      <w:r w:rsidRPr="00675227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 xml:space="preserve"> а/я 28) </w:t>
      </w:r>
    </w:p>
    <w:p w14:paraId="1DEF16E7" w14:textId="05289D32" w:rsidR="004A4D08" w:rsidRDefault="00675227" w:rsidP="00FE1D61">
      <w:pPr>
        <w:pStyle w:val="ConsNonformat"/>
        <w:widowControl/>
        <w:ind w:right="0"/>
      </w:pPr>
      <w:proofErr w:type="gramStart"/>
      <w:r w:rsidRPr="00675227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 xml:space="preserve">гражданина-должника </w:t>
      </w:r>
      <w:proofErr w:type="spellStart"/>
      <w:r w:rsidR="00FE1D61" w:rsidRPr="00FE1D61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>Фуряевой</w:t>
      </w:r>
      <w:proofErr w:type="spellEnd"/>
      <w:r w:rsidR="00FE1D61" w:rsidRPr="00FE1D61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 xml:space="preserve"> Кристины Вячеславовны (дата рождения: 04.08.1984; место рождения: гор.</w:t>
      </w:r>
      <w:proofErr w:type="gramEnd"/>
      <w:r w:rsidR="00FE1D61" w:rsidRPr="00FE1D61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 xml:space="preserve"> Тимашевск </w:t>
      </w:r>
      <w:proofErr w:type="spellStart"/>
      <w:r w:rsidR="00FE1D61" w:rsidRPr="00FE1D61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>Тимашевского</w:t>
      </w:r>
      <w:proofErr w:type="spellEnd"/>
      <w:r w:rsidR="00FE1D61" w:rsidRPr="00FE1D61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 xml:space="preserve"> р-на Краснодарский край; адрес регистрации: </w:t>
      </w:r>
      <w:proofErr w:type="gramStart"/>
      <w:r w:rsidR="00FE1D61" w:rsidRPr="00FE1D61">
        <w:rPr>
          <w:rFonts w:ascii="Times New Roman" w:eastAsia="Times New Roman" w:hAnsi="Times New Roman" w:cs="Times New Roman"/>
          <w:color w:val="000000"/>
          <w:spacing w:val="-1"/>
          <w:sz w:val="22"/>
          <w:szCs w:val="22"/>
          <w:shd w:val="clear" w:color="auto" w:fill="FFFFFF"/>
        </w:rPr>
        <w:t>Камчатский край, г. Петропавловск-Камчатский, б-р Рыбацкой Славы,  д. 17, кв. 27; идентификационный номер налогоплательщика (ИНН) 410600466009,страховой номер индивидуального лицевого счета в системе обязательного пенсионного страхования 117-618-136 53)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End"/>
    </w:p>
    <w:p w14:paraId="40E18D9A" w14:textId="77777777" w:rsidR="004A4D08" w:rsidRDefault="00675227">
      <w:pPr>
        <w:pStyle w:val="3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77D941" w14:textId="77777777" w:rsidR="004A4D08" w:rsidRDefault="00675227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</w:t>
      </w:r>
      <w:r>
        <w:rPr>
          <w:rStyle w:val="a3"/>
          <w:rFonts w:eastAsia="Arial"/>
          <w:u w:val="single"/>
        </w:rPr>
        <w:t>подписано ЭЦП</w:t>
      </w:r>
      <w:r>
        <w:rPr>
          <w:rFonts w:eastAsia="Arial"/>
          <w:sz w:val="22"/>
          <w:szCs w:val="22"/>
        </w:rPr>
        <w:t>___ Р.С. Лапич</w:t>
      </w:r>
    </w:p>
    <w:p w14:paraId="5681E337" w14:textId="77777777" w:rsidR="004A4D08" w:rsidRDefault="00675227">
      <w:pPr>
        <w:pStyle w:val="31"/>
      </w:pPr>
      <w:r>
        <w:tab/>
      </w:r>
    </w:p>
    <w:p w14:paraId="52F5E558" w14:textId="77777777" w:rsidR="004A4D08" w:rsidRDefault="004A4D08">
      <w:pPr>
        <w:pStyle w:val="31"/>
      </w:pPr>
    </w:p>
    <w:p w14:paraId="51BC8307" w14:textId="77777777" w:rsidR="004A4D08" w:rsidRDefault="00675227">
      <w:pPr>
        <w:pStyle w:val="31"/>
        <w:rPr>
          <w:sz w:val="22"/>
          <w:szCs w:val="22"/>
        </w:rPr>
      </w:pPr>
      <w:r>
        <w:tab/>
      </w:r>
      <w:r>
        <w:tab/>
      </w:r>
      <w:r>
        <w:tab/>
        <w:t xml:space="preserve">                          </w:t>
      </w:r>
      <w:r>
        <w:rPr>
          <w:sz w:val="22"/>
          <w:szCs w:val="22"/>
        </w:rPr>
        <w:t xml:space="preserve">   </w:t>
      </w:r>
      <w:r>
        <w:t xml:space="preserve"> </w:t>
      </w:r>
      <w:r>
        <w:rPr>
          <w:sz w:val="22"/>
          <w:szCs w:val="22"/>
        </w:rPr>
        <w:t xml:space="preserve"> </w:t>
      </w:r>
    </w:p>
    <w:p w14:paraId="6860CC31" w14:textId="77777777" w:rsidR="004A4D08" w:rsidRDefault="006752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14:paraId="62DA420D" w14:textId="77777777" w:rsidR="004A4D08" w:rsidRDefault="004A4D08">
      <w:pPr>
        <w:jc w:val="both"/>
        <w:rPr>
          <w:b/>
          <w:sz w:val="22"/>
          <w:szCs w:val="22"/>
        </w:rPr>
      </w:pPr>
    </w:p>
    <w:p w14:paraId="41E948B5" w14:textId="77777777" w:rsidR="004A4D08" w:rsidRDefault="006752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4E7D6337" w14:textId="77777777" w:rsidR="004A4D08" w:rsidRDefault="006752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71692DCB" w14:textId="77777777" w:rsidR="004A4D08" w:rsidRDefault="006752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C967CED" w14:textId="77777777" w:rsidR="004A4D08" w:rsidRDefault="006752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65FAEFB8" w14:textId="77777777" w:rsidR="004A4D08" w:rsidRDefault="006752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604FA664" w14:textId="77777777" w:rsidR="004A4D08" w:rsidRDefault="006752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4A4D08">
      <w:headerReference w:type="default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1905" w:h="16837"/>
      <w:pgMar w:top="993" w:right="1089" w:bottom="776" w:left="130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68196" w14:textId="77777777" w:rsidR="00720A00" w:rsidRDefault="00675227">
      <w:r>
        <w:separator/>
      </w:r>
    </w:p>
  </w:endnote>
  <w:endnote w:type="continuationSeparator" w:id="0">
    <w:p w14:paraId="0E5B3E5C" w14:textId="77777777" w:rsidR="00720A00" w:rsidRDefault="00675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MS Mincho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D86F7" w14:textId="77777777" w:rsidR="004A4D08" w:rsidRDefault="004A4D08">
    <w:pPr>
      <w:pStyle w:val="a7"/>
      <w:rPr>
        <w:color w:val="000000"/>
        <w:sz w:val="22"/>
        <w:szCs w:val="22"/>
      </w:rPr>
    </w:pPr>
  </w:p>
  <w:p w14:paraId="7FBB02B0" w14:textId="77777777" w:rsidR="004A4D08" w:rsidRDefault="004A4D0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2148B" w14:textId="77777777" w:rsidR="004A4D08" w:rsidRDefault="004A4D0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7B1CB4" w14:textId="77777777" w:rsidR="00720A00" w:rsidRDefault="00675227">
      <w:r>
        <w:separator/>
      </w:r>
    </w:p>
  </w:footnote>
  <w:footnote w:type="continuationSeparator" w:id="0">
    <w:p w14:paraId="265CD71C" w14:textId="77777777" w:rsidR="00720A00" w:rsidRDefault="00675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6B9FEE" w14:textId="77777777" w:rsidR="004A4D08" w:rsidRDefault="004A4D0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EF9F7" w14:textId="77777777" w:rsidR="004A4D08" w:rsidRDefault="004A4D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539"/>
    <w:rsid w:val="0000545C"/>
    <w:rsid w:val="000409DD"/>
    <w:rsid w:val="000503E7"/>
    <w:rsid w:val="000675B2"/>
    <w:rsid w:val="00095B8B"/>
    <w:rsid w:val="000A3BF3"/>
    <w:rsid w:val="000C7DA6"/>
    <w:rsid w:val="000F09F7"/>
    <w:rsid w:val="00160711"/>
    <w:rsid w:val="00165A30"/>
    <w:rsid w:val="00194E47"/>
    <w:rsid w:val="0024134A"/>
    <w:rsid w:val="00263243"/>
    <w:rsid w:val="002A3261"/>
    <w:rsid w:val="002B734F"/>
    <w:rsid w:val="002D7662"/>
    <w:rsid w:val="002F1E08"/>
    <w:rsid w:val="00306AFF"/>
    <w:rsid w:val="003119A2"/>
    <w:rsid w:val="00336E35"/>
    <w:rsid w:val="00357D7B"/>
    <w:rsid w:val="00374475"/>
    <w:rsid w:val="0039631A"/>
    <w:rsid w:val="003D1314"/>
    <w:rsid w:val="003E3EE6"/>
    <w:rsid w:val="003F6E57"/>
    <w:rsid w:val="00420B22"/>
    <w:rsid w:val="00424C1F"/>
    <w:rsid w:val="00425C24"/>
    <w:rsid w:val="00433992"/>
    <w:rsid w:val="004565EF"/>
    <w:rsid w:val="004A4D08"/>
    <w:rsid w:val="004B338A"/>
    <w:rsid w:val="00511281"/>
    <w:rsid w:val="00566DC3"/>
    <w:rsid w:val="00570E3D"/>
    <w:rsid w:val="00594C0E"/>
    <w:rsid w:val="005A0198"/>
    <w:rsid w:val="005B0606"/>
    <w:rsid w:val="005B4228"/>
    <w:rsid w:val="005B64E5"/>
    <w:rsid w:val="005B7971"/>
    <w:rsid w:val="005C4302"/>
    <w:rsid w:val="005C7DA9"/>
    <w:rsid w:val="005E4791"/>
    <w:rsid w:val="005E5B74"/>
    <w:rsid w:val="005F4C8B"/>
    <w:rsid w:val="0060489C"/>
    <w:rsid w:val="00640AEF"/>
    <w:rsid w:val="00641AEA"/>
    <w:rsid w:val="006551F8"/>
    <w:rsid w:val="00675227"/>
    <w:rsid w:val="00694C02"/>
    <w:rsid w:val="0069512D"/>
    <w:rsid w:val="006959CE"/>
    <w:rsid w:val="006B69C4"/>
    <w:rsid w:val="006E76D8"/>
    <w:rsid w:val="00720A00"/>
    <w:rsid w:val="007258EB"/>
    <w:rsid w:val="007537EE"/>
    <w:rsid w:val="00842ECB"/>
    <w:rsid w:val="00852865"/>
    <w:rsid w:val="0085409D"/>
    <w:rsid w:val="00897032"/>
    <w:rsid w:val="008A7CF1"/>
    <w:rsid w:val="008B764D"/>
    <w:rsid w:val="008C4709"/>
    <w:rsid w:val="008C5EC1"/>
    <w:rsid w:val="008C609B"/>
    <w:rsid w:val="008E090C"/>
    <w:rsid w:val="008E6F9D"/>
    <w:rsid w:val="009265DD"/>
    <w:rsid w:val="0095599E"/>
    <w:rsid w:val="0097320F"/>
    <w:rsid w:val="009A0C1C"/>
    <w:rsid w:val="00A1599C"/>
    <w:rsid w:val="00A3021B"/>
    <w:rsid w:val="00A84C9E"/>
    <w:rsid w:val="00A87406"/>
    <w:rsid w:val="00AA0434"/>
    <w:rsid w:val="00AD1F3A"/>
    <w:rsid w:val="00AE2370"/>
    <w:rsid w:val="00B16689"/>
    <w:rsid w:val="00B3668B"/>
    <w:rsid w:val="00B70A68"/>
    <w:rsid w:val="00B73539"/>
    <w:rsid w:val="00B835A7"/>
    <w:rsid w:val="00BA2947"/>
    <w:rsid w:val="00BA733E"/>
    <w:rsid w:val="00BC69E1"/>
    <w:rsid w:val="00BE60D7"/>
    <w:rsid w:val="00C01EE5"/>
    <w:rsid w:val="00C11F9A"/>
    <w:rsid w:val="00C163B7"/>
    <w:rsid w:val="00C2700F"/>
    <w:rsid w:val="00C34D4A"/>
    <w:rsid w:val="00C74922"/>
    <w:rsid w:val="00CC4A01"/>
    <w:rsid w:val="00CD4E5F"/>
    <w:rsid w:val="00D03068"/>
    <w:rsid w:val="00D228DA"/>
    <w:rsid w:val="00D32D17"/>
    <w:rsid w:val="00D4500E"/>
    <w:rsid w:val="00D67A9A"/>
    <w:rsid w:val="00DA1BBC"/>
    <w:rsid w:val="00DB4947"/>
    <w:rsid w:val="00DD018D"/>
    <w:rsid w:val="00DD0527"/>
    <w:rsid w:val="00DE28E8"/>
    <w:rsid w:val="00E16BBB"/>
    <w:rsid w:val="00E23CF1"/>
    <w:rsid w:val="00E25764"/>
    <w:rsid w:val="00E27D0F"/>
    <w:rsid w:val="00E50D68"/>
    <w:rsid w:val="00E7465F"/>
    <w:rsid w:val="00E853E9"/>
    <w:rsid w:val="00E909A0"/>
    <w:rsid w:val="00EA1B79"/>
    <w:rsid w:val="00ED1552"/>
    <w:rsid w:val="00F00886"/>
    <w:rsid w:val="00F07E68"/>
    <w:rsid w:val="00F53787"/>
    <w:rsid w:val="00F5505C"/>
    <w:rsid w:val="00F56997"/>
    <w:rsid w:val="00F668A8"/>
    <w:rsid w:val="00F9597A"/>
    <w:rsid w:val="00FC5DF3"/>
    <w:rsid w:val="00FE1D61"/>
    <w:rsid w:val="0E7D1EF4"/>
    <w:rsid w:val="22F561EB"/>
    <w:rsid w:val="32336F7B"/>
    <w:rsid w:val="32C341D1"/>
    <w:rsid w:val="33634AC9"/>
    <w:rsid w:val="3A7B0598"/>
    <w:rsid w:val="4AAA3C6A"/>
    <w:rsid w:val="752B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after="120"/>
    </w:p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List"/>
    <w:basedOn w:val="a6"/>
    <w:rPr>
      <w:rFonts w:cs="Tahoma"/>
    </w:rPr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a9">
    <w:name w:val="Маркеры списка"/>
    <w:qFormat/>
    <w:rPr>
      <w:rFonts w:ascii="OpenSymbol" w:eastAsia="OpenSymbol" w:hAnsi="OpenSymbol" w:cs="OpenSymbol"/>
    </w:rPr>
  </w:style>
  <w:style w:type="character" w:customStyle="1" w:styleId="aa">
    <w:name w:val="Символ нумерации"/>
    <w:qFormat/>
  </w:style>
  <w:style w:type="paragraph" w:customStyle="1" w:styleId="ab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Tahoma"/>
    </w:rPr>
  </w:style>
  <w:style w:type="paragraph" w:customStyle="1" w:styleId="ConsNonformat">
    <w:name w:val="ConsNonformat"/>
    <w:qFormat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qFormat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31"/>
    <w:basedOn w:val="a"/>
    <w:qFormat/>
    <w:pPr>
      <w:widowControl/>
      <w:autoSpaceDE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after="120"/>
    </w:p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List"/>
    <w:basedOn w:val="a6"/>
    <w:rPr>
      <w:rFonts w:cs="Tahoma"/>
    </w:rPr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a9">
    <w:name w:val="Маркеры списка"/>
    <w:qFormat/>
    <w:rPr>
      <w:rFonts w:ascii="OpenSymbol" w:eastAsia="OpenSymbol" w:hAnsi="OpenSymbol" w:cs="OpenSymbol"/>
    </w:rPr>
  </w:style>
  <w:style w:type="character" w:customStyle="1" w:styleId="aa">
    <w:name w:val="Символ нумерации"/>
    <w:qFormat/>
  </w:style>
  <w:style w:type="paragraph" w:customStyle="1" w:styleId="ab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Tahoma"/>
    </w:rPr>
  </w:style>
  <w:style w:type="paragraph" w:customStyle="1" w:styleId="ConsNonformat">
    <w:name w:val="ConsNonformat"/>
    <w:qFormat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qFormat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31"/>
    <w:basedOn w:val="a"/>
    <w:qFormat/>
    <w:pPr>
      <w:widowControl/>
      <w:autoSpaceDE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tende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u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tende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__________________Утверждаю</vt:lpstr>
    </vt:vector>
  </TitlesOfParts>
  <Company>DNS</Company>
  <LinksUpToDate>false</LinksUpToDate>
  <CharactersWithSpaces>7034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ДНС</cp:lastModifiedBy>
  <cp:revision>3</cp:revision>
  <cp:lastPrinted>2007-06-26T14:45:00Z</cp:lastPrinted>
  <dcterms:created xsi:type="dcterms:W3CDTF">2026-10-12T03:34:00Z</dcterms:created>
  <dcterms:modified xsi:type="dcterms:W3CDTF">2026-10-12T03:35:00Z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DBB55A89B01E4319822D8EAEF02C2154_13</vt:lpwstr>
  </property>
</Properties>
</file>