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09AD91" w14:textId="77777777" w:rsidR="00B65D96" w:rsidRPr="003C0620" w:rsidRDefault="00B65D96" w:rsidP="003C0620">
      <w:pPr>
        <w:pStyle w:val="a8"/>
        <w:ind w:right="0"/>
        <w:rPr>
          <w:sz w:val="22"/>
          <w:szCs w:val="22"/>
        </w:rPr>
      </w:pPr>
      <w:r w:rsidRPr="003C0620">
        <w:rPr>
          <w:sz w:val="22"/>
          <w:szCs w:val="22"/>
        </w:rPr>
        <w:t>ДОГОВОР  О  ЗАДАТКЕ</w:t>
      </w:r>
    </w:p>
    <w:p w14:paraId="0B545A90" w14:textId="77777777" w:rsidR="00AD10EC" w:rsidRPr="003C0620" w:rsidRDefault="00AD10EC" w:rsidP="003C0620">
      <w:pPr>
        <w:jc w:val="both"/>
        <w:rPr>
          <w:sz w:val="22"/>
          <w:szCs w:val="22"/>
        </w:rPr>
      </w:pPr>
    </w:p>
    <w:p w14:paraId="3E22F358" w14:textId="70D0182F" w:rsidR="00B65D96" w:rsidRPr="00DB6AE1" w:rsidRDefault="00B65D96" w:rsidP="003C0620">
      <w:pPr>
        <w:jc w:val="both"/>
        <w:rPr>
          <w:sz w:val="24"/>
          <w:szCs w:val="24"/>
        </w:rPr>
      </w:pPr>
      <w:r w:rsidRPr="00DB6AE1">
        <w:rPr>
          <w:sz w:val="24"/>
          <w:szCs w:val="24"/>
        </w:rPr>
        <w:t>г.</w:t>
      </w:r>
      <w:r w:rsidR="004A1400" w:rsidRPr="00DB6AE1">
        <w:rPr>
          <w:sz w:val="24"/>
          <w:szCs w:val="24"/>
        </w:rPr>
        <w:t xml:space="preserve"> Ростов-на-Дону</w:t>
      </w:r>
      <w:r w:rsidRPr="00DB6AE1">
        <w:rPr>
          <w:sz w:val="24"/>
          <w:szCs w:val="24"/>
        </w:rPr>
        <w:tab/>
      </w:r>
      <w:r w:rsidRPr="00DB6AE1">
        <w:rPr>
          <w:sz w:val="24"/>
          <w:szCs w:val="24"/>
        </w:rPr>
        <w:tab/>
        <w:t xml:space="preserve">                                                     </w:t>
      </w:r>
      <w:r w:rsidR="0022508B">
        <w:rPr>
          <w:sz w:val="24"/>
          <w:szCs w:val="24"/>
        </w:rPr>
        <w:t xml:space="preserve">     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>____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 xml:space="preserve"> ______________</w:t>
      </w:r>
      <w:r w:rsidR="000A4CBA">
        <w:rPr>
          <w:sz w:val="24"/>
          <w:szCs w:val="24"/>
        </w:rPr>
        <w:t xml:space="preserve"> 201</w:t>
      </w:r>
      <w:r w:rsidR="00C637AC">
        <w:rPr>
          <w:sz w:val="24"/>
          <w:szCs w:val="24"/>
        </w:rPr>
        <w:t>7</w:t>
      </w:r>
      <w:r w:rsidR="00A05352">
        <w:rPr>
          <w:sz w:val="24"/>
          <w:szCs w:val="24"/>
        </w:rPr>
        <w:t xml:space="preserve"> </w:t>
      </w:r>
      <w:r w:rsidRPr="00DB6AE1">
        <w:rPr>
          <w:sz w:val="24"/>
          <w:szCs w:val="24"/>
        </w:rPr>
        <w:t>г.</w:t>
      </w:r>
    </w:p>
    <w:p w14:paraId="5DDE572D" w14:textId="77777777" w:rsidR="00B65D96" w:rsidRPr="00DB6AE1" w:rsidRDefault="00B65D96" w:rsidP="003C0620">
      <w:pPr>
        <w:jc w:val="both"/>
        <w:rPr>
          <w:sz w:val="24"/>
          <w:szCs w:val="24"/>
        </w:rPr>
      </w:pPr>
    </w:p>
    <w:p w14:paraId="1DDCFB1C" w14:textId="606D1B12" w:rsidR="00603248" w:rsidRPr="003E6413" w:rsidRDefault="00175142" w:rsidP="0022508B">
      <w:pPr>
        <w:ind w:firstLine="720"/>
        <w:jc w:val="both"/>
        <w:rPr>
          <w:rStyle w:val="paragraph"/>
          <w:sz w:val="24"/>
          <w:szCs w:val="24"/>
        </w:rPr>
      </w:pPr>
      <w:r w:rsidRPr="003E6413">
        <w:rPr>
          <w:b/>
          <w:sz w:val="24"/>
          <w:szCs w:val="24"/>
        </w:rPr>
        <w:t xml:space="preserve">Общество с ограниченной ответственностью </w:t>
      </w:r>
      <w:r w:rsidR="0022508B" w:rsidRPr="0022508B">
        <w:rPr>
          <w:b/>
          <w:sz w:val="24"/>
          <w:szCs w:val="24"/>
        </w:rPr>
        <w:t>"СпецТрейдКонсалт"</w:t>
      </w:r>
      <w:r w:rsidRPr="003E6413">
        <w:rPr>
          <w:sz w:val="24"/>
          <w:szCs w:val="24"/>
        </w:rPr>
        <w:t xml:space="preserve"> (</w:t>
      </w:r>
      <w:r w:rsidR="0022508B" w:rsidRPr="0022508B">
        <w:rPr>
          <w:sz w:val="24"/>
          <w:szCs w:val="24"/>
        </w:rPr>
        <w:t>346503, Ростовская обл.,</w:t>
      </w:r>
      <w:r w:rsidR="0022508B">
        <w:rPr>
          <w:sz w:val="24"/>
          <w:szCs w:val="24"/>
        </w:rPr>
        <w:t xml:space="preserve"> </w:t>
      </w:r>
      <w:r w:rsidR="0022508B" w:rsidRPr="0022508B">
        <w:rPr>
          <w:sz w:val="24"/>
          <w:szCs w:val="24"/>
        </w:rPr>
        <w:t xml:space="preserve">г. Шахты, ул. Парковая 1 </w:t>
      </w:r>
      <w:r w:rsidR="005C28FA" w:rsidRPr="005C28FA">
        <w:rPr>
          <w:sz w:val="24"/>
          <w:szCs w:val="24"/>
        </w:rPr>
        <w:t>"</w:t>
      </w:r>
      <w:r w:rsidR="0022508B" w:rsidRPr="0022508B">
        <w:rPr>
          <w:sz w:val="24"/>
          <w:szCs w:val="24"/>
        </w:rPr>
        <w:t>а</w:t>
      </w:r>
      <w:r w:rsidR="005C28FA" w:rsidRPr="005C28FA">
        <w:rPr>
          <w:sz w:val="24"/>
          <w:szCs w:val="24"/>
        </w:rPr>
        <w:t>"</w:t>
      </w:r>
      <w:r w:rsidR="0022508B" w:rsidRPr="0022508B">
        <w:rPr>
          <w:sz w:val="24"/>
          <w:szCs w:val="24"/>
        </w:rPr>
        <w:t>, оф. 1-14</w:t>
      </w:r>
      <w:r w:rsidRPr="003E6413">
        <w:rPr>
          <w:sz w:val="24"/>
          <w:szCs w:val="24"/>
        </w:rPr>
        <w:t xml:space="preserve">, ИНН </w:t>
      </w:r>
      <w:r w:rsidR="0022508B" w:rsidRPr="0022508B">
        <w:rPr>
          <w:sz w:val="24"/>
          <w:szCs w:val="24"/>
        </w:rPr>
        <w:t>6155073845</w:t>
      </w:r>
      <w:r w:rsidRPr="003E6413">
        <w:rPr>
          <w:sz w:val="24"/>
          <w:szCs w:val="24"/>
        </w:rPr>
        <w:t xml:space="preserve">, ОГРН </w:t>
      </w:r>
      <w:r w:rsidR="0022508B" w:rsidRPr="0022508B">
        <w:rPr>
          <w:sz w:val="24"/>
          <w:szCs w:val="24"/>
        </w:rPr>
        <w:t>1156196063209</w:t>
      </w:r>
      <w:r w:rsidRPr="003E6413">
        <w:rPr>
          <w:sz w:val="24"/>
          <w:szCs w:val="24"/>
        </w:rPr>
        <w:t xml:space="preserve">), в лице Генерального директора </w:t>
      </w:r>
      <w:r w:rsidR="0022508B" w:rsidRPr="0022508B">
        <w:rPr>
          <w:sz w:val="24"/>
          <w:szCs w:val="24"/>
        </w:rPr>
        <w:t>Буланова Владимира Андреевича</w:t>
      </w:r>
      <w:r w:rsidRPr="003E6413">
        <w:rPr>
          <w:sz w:val="24"/>
          <w:szCs w:val="24"/>
        </w:rPr>
        <w:t>, действующ</w:t>
      </w:r>
      <w:r w:rsidR="00947E73">
        <w:rPr>
          <w:sz w:val="24"/>
          <w:szCs w:val="24"/>
        </w:rPr>
        <w:t>ие</w:t>
      </w:r>
      <w:r w:rsidRPr="003E6413">
        <w:rPr>
          <w:sz w:val="24"/>
          <w:szCs w:val="24"/>
        </w:rPr>
        <w:t xml:space="preserve"> на основании Договора поручения от </w:t>
      </w:r>
      <w:r w:rsidR="00C637AC" w:rsidRPr="005C28FA">
        <w:rPr>
          <w:sz w:val="24"/>
          <w:szCs w:val="24"/>
        </w:rPr>
        <w:t>"</w:t>
      </w:r>
      <w:r w:rsidR="00C637AC">
        <w:rPr>
          <w:sz w:val="24"/>
          <w:szCs w:val="24"/>
        </w:rPr>
        <w:t>12</w:t>
      </w:r>
      <w:r w:rsidR="00C637AC" w:rsidRPr="005C28FA">
        <w:rPr>
          <w:sz w:val="24"/>
          <w:szCs w:val="24"/>
        </w:rPr>
        <w:t>"</w:t>
      </w:r>
      <w:r w:rsidR="003E6413" w:rsidRPr="003E6413">
        <w:rPr>
          <w:sz w:val="24"/>
          <w:szCs w:val="24"/>
        </w:rPr>
        <w:t xml:space="preserve"> </w:t>
      </w:r>
      <w:r w:rsidR="0022508B">
        <w:rPr>
          <w:sz w:val="24"/>
          <w:szCs w:val="24"/>
        </w:rPr>
        <w:t>ию</w:t>
      </w:r>
      <w:r w:rsidR="00C637AC">
        <w:rPr>
          <w:sz w:val="24"/>
          <w:szCs w:val="24"/>
        </w:rPr>
        <w:t>н</w:t>
      </w:r>
      <w:r w:rsidR="0022508B">
        <w:rPr>
          <w:sz w:val="24"/>
          <w:szCs w:val="24"/>
        </w:rPr>
        <w:t>я</w:t>
      </w:r>
      <w:r w:rsidR="003E6413" w:rsidRPr="003E6413">
        <w:rPr>
          <w:sz w:val="24"/>
          <w:szCs w:val="24"/>
        </w:rPr>
        <w:t xml:space="preserve"> 201</w:t>
      </w:r>
      <w:r w:rsidR="00C637AC">
        <w:rPr>
          <w:sz w:val="24"/>
          <w:szCs w:val="24"/>
        </w:rPr>
        <w:t>7</w:t>
      </w:r>
      <w:r w:rsidRPr="003E6413">
        <w:rPr>
          <w:sz w:val="24"/>
          <w:szCs w:val="24"/>
        </w:rPr>
        <w:t xml:space="preserve"> года, </w:t>
      </w:r>
      <w:r w:rsidR="00D43747" w:rsidRPr="003E6413">
        <w:rPr>
          <w:sz w:val="24"/>
          <w:szCs w:val="24"/>
        </w:rPr>
        <w:t xml:space="preserve">в интересах </w:t>
      </w:r>
      <w:r w:rsidR="00D43747" w:rsidRPr="00F957C9">
        <w:rPr>
          <w:b/>
          <w:sz w:val="24"/>
          <w:szCs w:val="24"/>
        </w:rPr>
        <w:t>К</w:t>
      </w:r>
      <w:r w:rsidR="003A240E" w:rsidRPr="00F957C9">
        <w:rPr>
          <w:b/>
          <w:sz w:val="24"/>
          <w:szCs w:val="24"/>
        </w:rPr>
        <w:t xml:space="preserve">онкурного управляющего </w:t>
      </w:r>
      <w:r w:rsidR="003E6413" w:rsidRPr="00F957C9">
        <w:rPr>
          <w:b/>
          <w:sz w:val="24"/>
          <w:szCs w:val="24"/>
        </w:rPr>
        <w:t xml:space="preserve">общества с ограниченной ответственностью </w:t>
      </w:r>
      <w:r w:rsidR="0022508B" w:rsidRPr="0022508B">
        <w:rPr>
          <w:b/>
          <w:sz w:val="24"/>
          <w:szCs w:val="24"/>
        </w:rPr>
        <w:t>"</w:t>
      </w:r>
      <w:r w:rsidR="00C637AC" w:rsidRPr="00C637AC">
        <w:rPr>
          <w:b/>
          <w:sz w:val="24"/>
          <w:szCs w:val="24"/>
        </w:rPr>
        <w:t>Астарт</w:t>
      </w:r>
      <w:r w:rsidR="0022508B" w:rsidRPr="0022508B">
        <w:rPr>
          <w:b/>
          <w:sz w:val="24"/>
          <w:szCs w:val="24"/>
        </w:rPr>
        <w:t>"</w:t>
      </w:r>
      <w:r w:rsidR="003E6413" w:rsidRPr="003E6413">
        <w:rPr>
          <w:sz w:val="24"/>
          <w:szCs w:val="24"/>
        </w:rPr>
        <w:t xml:space="preserve"> (</w:t>
      </w:r>
      <w:r w:rsidR="00C637AC" w:rsidRPr="00C637AC">
        <w:rPr>
          <w:sz w:val="24"/>
          <w:szCs w:val="24"/>
        </w:rPr>
        <w:t>ИНН 2339020878, ОГРН 1112339001015, место нахождения: 344025, Ростовская обл., г. Ростов-На-Дону, ул. Черевичкина, 103.</w:t>
      </w:r>
      <w:r w:rsidR="003E6413" w:rsidRPr="003E6413">
        <w:rPr>
          <w:sz w:val="24"/>
          <w:szCs w:val="24"/>
        </w:rPr>
        <w:t xml:space="preserve">) </w:t>
      </w:r>
      <w:r w:rsidR="0022508B">
        <w:rPr>
          <w:rFonts w:eastAsiaTheme="minorHAnsi"/>
          <w:sz w:val="24"/>
          <w:szCs w:val="24"/>
        </w:rPr>
        <w:t>Ефименко Андрея Владимировича</w:t>
      </w:r>
      <w:r w:rsidR="003E6413" w:rsidRPr="003E6413">
        <w:rPr>
          <w:rFonts w:eastAsiaTheme="minorHAnsi"/>
          <w:sz w:val="24"/>
          <w:szCs w:val="24"/>
        </w:rPr>
        <w:t xml:space="preserve"> (ИНН </w:t>
      </w:r>
      <w:r w:rsidR="0022508B" w:rsidRPr="0022508B">
        <w:rPr>
          <w:rFonts w:eastAsiaTheme="minorHAnsi"/>
          <w:sz w:val="24"/>
          <w:szCs w:val="24"/>
        </w:rPr>
        <w:t>616804694070</w:t>
      </w:r>
      <w:r w:rsidR="003E6413" w:rsidRPr="003E6413">
        <w:rPr>
          <w:rFonts w:eastAsiaTheme="minorHAnsi"/>
          <w:sz w:val="24"/>
          <w:szCs w:val="24"/>
        </w:rPr>
        <w:t xml:space="preserve">, </w:t>
      </w:r>
      <w:r w:rsidR="005C28FA" w:rsidRPr="003E6413">
        <w:rPr>
          <w:rFonts w:eastAsiaTheme="minorHAnsi"/>
          <w:sz w:val="24"/>
          <w:szCs w:val="24"/>
        </w:rPr>
        <w:t>регистрационный</w:t>
      </w:r>
      <w:r w:rsidR="003E6413" w:rsidRPr="003E6413">
        <w:rPr>
          <w:rFonts w:eastAsiaTheme="minorHAnsi"/>
          <w:sz w:val="24"/>
          <w:szCs w:val="24"/>
        </w:rPr>
        <w:t xml:space="preserve"> номер в сводном государственном реестре арбитражных управляющих </w:t>
      </w:r>
      <w:r w:rsidR="005C28FA">
        <w:rPr>
          <w:rFonts w:eastAsiaTheme="minorHAnsi"/>
          <w:sz w:val="24"/>
          <w:szCs w:val="24"/>
        </w:rPr>
        <w:t>320</w:t>
      </w:r>
      <w:r w:rsidR="003E6413" w:rsidRPr="003E6413">
        <w:rPr>
          <w:rFonts w:eastAsiaTheme="minorHAnsi"/>
          <w:sz w:val="24"/>
          <w:szCs w:val="24"/>
        </w:rPr>
        <w:t xml:space="preserve">, адрес для направления корреспонденции: </w:t>
      </w:r>
      <w:r w:rsidR="005C28FA" w:rsidRPr="005C28FA">
        <w:rPr>
          <w:rFonts w:eastAsiaTheme="minorHAnsi"/>
          <w:sz w:val="24"/>
          <w:szCs w:val="24"/>
        </w:rPr>
        <w:t>344002, г. Ростов-на-Дону. ул. Темерницкая 2/1, офис 6.</w:t>
      </w:r>
      <w:r w:rsidR="003E6413" w:rsidRPr="003E6413">
        <w:rPr>
          <w:rFonts w:eastAsiaTheme="minorHAnsi"/>
          <w:sz w:val="24"/>
          <w:szCs w:val="24"/>
        </w:rPr>
        <w:t>)</w:t>
      </w:r>
      <w:r w:rsidR="00D52D0E" w:rsidRPr="003E6413">
        <w:rPr>
          <w:sz w:val="24"/>
          <w:szCs w:val="24"/>
        </w:rPr>
        <w:t xml:space="preserve">, </w:t>
      </w:r>
      <w:r w:rsidR="004A1400" w:rsidRPr="003E6413">
        <w:rPr>
          <w:sz w:val="24"/>
          <w:szCs w:val="24"/>
        </w:rPr>
        <w:t xml:space="preserve">осуществляющего полномочия на основании </w:t>
      </w:r>
      <w:r w:rsidR="00C637AC" w:rsidRPr="00C637AC">
        <w:rPr>
          <w:sz w:val="24"/>
          <w:szCs w:val="24"/>
        </w:rPr>
        <w:t>Решения Арбитражного суда Ростовской области от 02 декабря 2015 года по арбитражному делу А53-28859/2015</w:t>
      </w:r>
      <w:r w:rsidR="003E6413" w:rsidRPr="003E6413">
        <w:rPr>
          <w:sz w:val="24"/>
          <w:szCs w:val="24"/>
        </w:rPr>
        <w:t xml:space="preserve">, </w:t>
      </w:r>
      <w:r w:rsidR="00C637AC" w:rsidRPr="00C637AC">
        <w:rPr>
          <w:sz w:val="24"/>
          <w:szCs w:val="24"/>
        </w:rPr>
        <w:t>Положения о  порядке</w:t>
      </w:r>
      <w:r w:rsidR="00EE30A4">
        <w:rPr>
          <w:sz w:val="24"/>
          <w:szCs w:val="24"/>
        </w:rPr>
        <w:t>, сроках</w:t>
      </w:r>
      <w:r w:rsidR="00C637AC" w:rsidRPr="00C637AC">
        <w:rPr>
          <w:sz w:val="24"/>
          <w:szCs w:val="24"/>
        </w:rPr>
        <w:t xml:space="preserve"> и условиях проведения торгов по продаже имущества ООО "Астарт" (ИНН 2339020878, ОГРН 1112339001015, место нахождения: 344025, Ростовская обл., г. Ростов-На-Дону, ул. Черевичкина, 103.) утвержденного решением собрания кредиторов от "09" июня 2017 года</w:t>
      </w:r>
      <w:r w:rsidR="003E6413">
        <w:rPr>
          <w:sz w:val="24"/>
          <w:szCs w:val="24"/>
        </w:rPr>
        <w:t xml:space="preserve">, </w:t>
      </w:r>
      <w:r w:rsidR="00B65D96" w:rsidRPr="001447A4">
        <w:rPr>
          <w:sz w:val="24"/>
          <w:szCs w:val="24"/>
        </w:rPr>
        <w:t xml:space="preserve">с одной стороны, </w:t>
      </w:r>
      <w:r w:rsidR="00603248" w:rsidRPr="001447A4">
        <w:rPr>
          <w:sz w:val="24"/>
          <w:szCs w:val="24"/>
        </w:rPr>
        <w:t xml:space="preserve">именуемое в дальнейшем </w:t>
      </w:r>
      <w:r w:rsidR="005C28FA" w:rsidRPr="005C28FA">
        <w:rPr>
          <w:sz w:val="24"/>
          <w:szCs w:val="24"/>
        </w:rPr>
        <w:t>"</w:t>
      </w:r>
      <w:r w:rsidR="00603248" w:rsidRPr="001447A4">
        <w:rPr>
          <w:sz w:val="24"/>
          <w:szCs w:val="24"/>
        </w:rPr>
        <w:t>Организатор торгов</w:t>
      </w:r>
      <w:r w:rsidR="005C28FA" w:rsidRPr="005C28FA">
        <w:rPr>
          <w:sz w:val="24"/>
          <w:szCs w:val="24"/>
        </w:rPr>
        <w:t>"</w:t>
      </w:r>
      <w:r w:rsidR="00603248" w:rsidRPr="00DB6AE1">
        <w:rPr>
          <w:sz w:val="24"/>
          <w:szCs w:val="24"/>
        </w:rPr>
        <w:t>,</w:t>
      </w:r>
      <w:r w:rsidR="00603248" w:rsidRPr="00DB6AE1">
        <w:rPr>
          <w:iCs/>
          <w:sz w:val="24"/>
          <w:szCs w:val="24"/>
        </w:rPr>
        <w:t xml:space="preserve"> </w:t>
      </w:r>
      <w:r w:rsidR="003C0620" w:rsidRPr="00DB6AE1">
        <w:rPr>
          <w:iCs/>
          <w:sz w:val="24"/>
          <w:szCs w:val="24"/>
        </w:rPr>
        <w:t xml:space="preserve"> </w:t>
      </w:r>
      <w:r w:rsidR="00603248" w:rsidRPr="00DB6AE1">
        <w:rPr>
          <w:rStyle w:val="paragraph"/>
          <w:sz w:val="24"/>
          <w:szCs w:val="24"/>
        </w:rPr>
        <w:t xml:space="preserve">и </w:t>
      </w:r>
      <w:r w:rsidR="00603248" w:rsidRPr="00DB6AE1">
        <w:rPr>
          <w:rStyle w:val="paragraph"/>
          <w:b/>
          <w:sz w:val="24"/>
          <w:szCs w:val="24"/>
        </w:rPr>
        <w:t>________________________________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 xml:space="preserve">, в лице __________________________________, </w:t>
      </w:r>
      <w:r w:rsidR="003C3B34">
        <w:rPr>
          <w:rStyle w:val="paragraph"/>
          <w:sz w:val="24"/>
          <w:szCs w:val="24"/>
        </w:rPr>
        <w:t>паспорт РФ серия ХХ № ХХХХ, выдан ХХХХХХХ от ХХХХХХ,</w:t>
      </w:r>
      <w:r w:rsidR="003C3B34" w:rsidRPr="00DB6AE1">
        <w:rPr>
          <w:rStyle w:val="paragraph"/>
          <w:sz w:val="24"/>
          <w:szCs w:val="24"/>
        </w:rPr>
        <w:t xml:space="preserve"> 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="00603248" w:rsidRPr="00DB6AE1">
        <w:rPr>
          <w:rStyle w:val="paragraph"/>
          <w:sz w:val="24"/>
          <w:szCs w:val="24"/>
        </w:rPr>
        <w:t>,</w:t>
      </w:r>
      <w:r w:rsidR="003C3B34">
        <w:rPr>
          <w:rStyle w:val="paragraph"/>
          <w:sz w:val="24"/>
          <w:szCs w:val="24"/>
        </w:rPr>
        <w:t xml:space="preserve"> выписка из ЕГРЮЛ от ХХХХХ, приказ от ХХХХХ, (приложение к настоящему Договору),  </w:t>
      </w:r>
      <w:r w:rsidR="00603248" w:rsidRPr="00DB6AE1">
        <w:rPr>
          <w:rStyle w:val="paragraph"/>
          <w:sz w:val="24"/>
          <w:szCs w:val="24"/>
        </w:rPr>
        <w:t xml:space="preserve">именуемое в дальнейшем </w:t>
      </w:r>
      <w:r w:rsidR="00C637AC" w:rsidRPr="00C637AC">
        <w:rPr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>Претендент</w:t>
      </w:r>
      <w:r w:rsidR="00C637AC" w:rsidRPr="00C637AC">
        <w:rPr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 xml:space="preserve">, с другой стороны, заключили настоящий договор о нижеследующем: </w:t>
      </w:r>
    </w:p>
    <w:p w14:paraId="6707E241" w14:textId="77777777" w:rsidR="005C28FA" w:rsidRDefault="005C28FA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419A28E1" w14:textId="77777777" w:rsidR="003C0620" w:rsidRDefault="00603248" w:rsidP="001447A4">
      <w:pPr>
        <w:ind w:firstLine="567"/>
        <w:jc w:val="center"/>
        <w:rPr>
          <w:rStyle w:val="paragraph"/>
          <w:sz w:val="24"/>
          <w:szCs w:val="24"/>
        </w:rPr>
      </w:pPr>
      <w:r w:rsidRPr="00DB6AE1">
        <w:rPr>
          <w:rStyle w:val="paragraph"/>
          <w:sz w:val="24"/>
          <w:szCs w:val="24"/>
        </w:rPr>
        <w:t>1.ПРЕДМЕТ ДОГОВОРА</w:t>
      </w:r>
    </w:p>
    <w:p w14:paraId="521F130F" w14:textId="77777777" w:rsidR="00EE4CD9" w:rsidRPr="00DB6AE1" w:rsidRDefault="00EE4CD9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047E8AE3" w14:textId="5C464EAB" w:rsidR="00FD7A09" w:rsidRPr="00FD7A09" w:rsidRDefault="00603248" w:rsidP="00C637AC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Style w:val="paragraph"/>
          <w:sz w:val="24"/>
          <w:szCs w:val="24"/>
        </w:rPr>
      </w:pPr>
      <w:r w:rsidRPr="003E6413">
        <w:rPr>
          <w:rStyle w:val="paragraph"/>
          <w:sz w:val="24"/>
          <w:szCs w:val="24"/>
        </w:rPr>
        <w:t xml:space="preserve">Претендент обязуется перечислить на </w:t>
      </w:r>
      <w:r w:rsidR="00C637AC">
        <w:rPr>
          <w:rStyle w:val="paragraph"/>
          <w:sz w:val="24"/>
          <w:szCs w:val="24"/>
        </w:rPr>
        <w:t>специализированный</w:t>
      </w:r>
      <w:r w:rsidRPr="003E6413">
        <w:rPr>
          <w:rStyle w:val="paragraph"/>
          <w:sz w:val="24"/>
          <w:szCs w:val="24"/>
        </w:rPr>
        <w:t xml:space="preserve"> счет</w:t>
      </w:r>
      <w:r w:rsidR="00175142" w:rsidRPr="003E6413">
        <w:rPr>
          <w:rStyle w:val="paragraph"/>
          <w:sz w:val="24"/>
          <w:szCs w:val="24"/>
        </w:rPr>
        <w:t xml:space="preserve"> </w:t>
      </w:r>
      <w:r w:rsidR="00FD7A09">
        <w:rPr>
          <w:sz w:val="24"/>
          <w:szCs w:val="24"/>
        </w:rPr>
        <w:t>общества</w:t>
      </w:r>
      <w:r w:rsidR="003E6413" w:rsidRPr="003E6413">
        <w:rPr>
          <w:sz w:val="24"/>
          <w:szCs w:val="24"/>
        </w:rPr>
        <w:t xml:space="preserve"> с ограниченной ответственностью </w:t>
      </w:r>
      <w:r w:rsidR="005C28FA" w:rsidRPr="005C28FA">
        <w:rPr>
          <w:sz w:val="24"/>
          <w:szCs w:val="24"/>
        </w:rPr>
        <w:t>"</w:t>
      </w:r>
      <w:r w:rsidR="00C637AC" w:rsidRPr="00C637AC">
        <w:rPr>
          <w:sz w:val="24"/>
          <w:szCs w:val="24"/>
        </w:rPr>
        <w:t>Астарт</w:t>
      </w:r>
      <w:r w:rsidR="005C28FA" w:rsidRPr="005C28FA">
        <w:rPr>
          <w:sz w:val="24"/>
          <w:szCs w:val="24"/>
        </w:rPr>
        <w:t>"</w:t>
      </w:r>
      <w:r w:rsidR="003E6413" w:rsidRPr="003E6413">
        <w:rPr>
          <w:sz w:val="24"/>
          <w:szCs w:val="24"/>
        </w:rPr>
        <w:t xml:space="preserve"> (</w:t>
      </w:r>
      <w:r w:rsidR="00C637AC" w:rsidRPr="00C637AC">
        <w:rPr>
          <w:sz w:val="24"/>
          <w:szCs w:val="24"/>
        </w:rPr>
        <w:t>ИНН 2339020878, ОГРН 1112339001015, место нахождения: 344025, Ростовская обл., г. Ростов-На-Дону, ул. Черевичкина, 103.</w:t>
      </w:r>
      <w:r w:rsidR="003E6413" w:rsidRPr="003E6413">
        <w:rPr>
          <w:sz w:val="24"/>
          <w:szCs w:val="24"/>
        </w:rPr>
        <w:t>)</w:t>
      </w:r>
      <w:r w:rsidR="00FD7A09">
        <w:rPr>
          <w:sz w:val="24"/>
          <w:szCs w:val="24"/>
        </w:rPr>
        <w:t xml:space="preserve">, открытый в </w:t>
      </w:r>
      <w:r w:rsidR="00C637AC" w:rsidRPr="00C637AC">
        <w:rPr>
          <w:sz w:val="24"/>
          <w:szCs w:val="24"/>
        </w:rPr>
        <w:t>Операционном офисе "Ростовский" Краснодарского филиала ТКБ Банк ПАО</w:t>
      </w:r>
      <w:r w:rsidR="008F7C4C">
        <w:rPr>
          <w:sz w:val="24"/>
          <w:szCs w:val="24"/>
        </w:rPr>
        <w:t>,</w:t>
      </w:r>
      <w:r w:rsidR="00FD7A09" w:rsidRPr="00FD7A09">
        <w:rPr>
          <w:sz w:val="24"/>
          <w:szCs w:val="24"/>
        </w:rPr>
        <w:t xml:space="preserve"> Р/сч: </w:t>
      </w:r>
      <w:r w:rsidR="00C637AC" w:rsidRPr="00C637AC">
        <w:rPr>
          <w:sz w:val="24"/>
          <w:szCs w:val="24"/>
        </w:rPr>
        <w:t>40702810021830000613</w:t>
      </w:r>
      <w:r w:rsidR="00FD7A09" w:rsidRPr="00FD7A09">
        <w:rPr>
          <w:sz w:val="24"/>
          <w:szCs w:val="24"/>
        </w:rPr>
        <w:t xml:space="preserve">, К/сч: </w:t>
      </w:r>
      <w:r w:rsidR="00C637AC" w:rsidRPr="00C637AC">
        <w:rPr>
          <w:sz w:val="24"/>
          <w:szCs w:val="24"/>
        </w:rPr>
        <w:t>30101810500000000749</w:t>
      </w:r>
      <w:r w:rsidR="00FD7A09" w:rsidRPr="00FD7A09">
        <w:rPr>
          <w:sz w:val="24"/>
          <w:szCs w:val="24"/>
        </w:rPr>
        <w:t xml:space="preserve">, БИК: </w:t>
      </w:r>
      <w:r w:rsidR="00C637AC" w:rsidRPr="00C637AC">
        <w:rPr>
          <w:sz w:val="24"/>
          <w:szCs w:val="24"/>
        </w:rPr>
        <w:t>040349749</w:t>
      </w:r>
      <w:r w:rsidR="00F64678" w:rsidRPr="00FD7A09">
        <w:rPr>
          <w:rStyle w:val="paragraph"/>
          <w:sz w:val="24"/>
          <w:szCs w:val="24"/>
        </w:rPr>
        <w:t xml:space="preserve">, </w:t>
      </w:r>
      <w:r w:rsidRPr="00FD7A09">
        <w:rPr>
          <w:rStyle w:val="paragraph"/>
          <w:sz w:val="24"/>
          <w:szCs w:val="24"/>
        </w:rPr>
        <w:t xml:space="preserve">задаток </w:t>
      </w:r>
      <w:r w:rsidR="00D800FC" w:rsidRPr="00FD7A09">
        <w:rPr>
          <w:rStyle w:val="paragraph"/>
          <w:sz w:val="24"/>
          <w:szCs w:val="24"/>
        </w:rPr>
        <w:t>в</w:t>
      </w:r>
      <w:r w:rsidR="008F7C4C">
        <w:rPr>
          <w:rStyle w:val="paragraph"/>
          <w:sz w:val="24"/>
          <w:szCs w:val="24"/>
        </w:rPr>
        <w:t xml:space="preserve"> размере</w:t>
      </w:r>
      <w:r w:rsidR="00D800FC" w:rsidRPr="00FD7A09">
        <w:rPr>
          <w:rStyle w:val="paragraph"/>
          <w:sz w:val="24"/>
          <w:szCs w:val="24"/>
        </w:rPr>
        <w:t xml:space="preserve"> </w:t>
      </w:r>
      <w:r w:rsidR="008F7C4C">
        <w:rPr>
          <w:rStyle w:val="paragraph"/>
          <w:sz w:val="24"/>
          <w:szCs w:val="24"/>
        </w:rPr>
        <w:t>5</w:t>
      </w:r>
      <w:r w:rsidR="004D5FA2" w:rsidRPr="00FD7A09">
        <w:rPr>
          <w:rStyle w:val="paragraph"/>
          <w:sz w:val="24"/>
          <w:szCs w:val="24"/>
        </w:rPr>
        <w:t xml:space="preserve"> (</w:t>
      </w:r>
      <w:r w:rsidR="008F7C4C">
        <w:rPr>
          <w:rStyle w:val="paragraph"/>
          <w:sz w:val="24"/>
          <w:szCs w:val="24"/>
        </w:rPr>
        <w:t>пяти</w:t>
      </w:r>
      <w:r w:rsidR="004D5FA2" w:rsidRPr="00FD7A09">
        <w:rPr>
          <w:rStyle w:val="paragraph"/>
          <w:sz w:val="24"/>
          <w:szCs w:val="24"/>
        </w:rPr>
        <w:t>)</w:t>
      </w:r>
      <w:r w:rsidR="00F24101" w:rsidRPr="00FD7A09">
        <w:rPr>
          <w:rStyle w:val="paragraph"/>
          <w:sz w:val="24"/>
          <w:szCs w:val="24"/>
        </w:rPr>
        <w:t xml:space="preserve"> процентов от начальной </w:t>
      </w:r>
      <w:r w:rsidR="008F7C4C">
        <w:rPr>
          <w:sz w:val="24"/>
          <w:szCs w:val="24"/>
        </w:rPr>
        <w:t>цены лота,</w:t>
      </w:r>
      <w:r w:rsidR="00F24101" w:rsidRPr="00FD7A09">
        <w:rPr>
          <w:sz w:val="24"/>
          <w:szCs w:val="24"/>
        </w:rPr>
        <w:t xml:space="preserve"> </w:t>
      </w:r>
      <w:r w:rsidR="00175142" w:rsidRPr="00FD7A09">
        <w:rPr>
          <w:sz w:val="24"/>
          <w:szCs w:val="24"/>
        </w:rPr>
        <w:t>с назначением платежа</w:t>
      </w:r>
      <w:r w:rsidR="008F7C4C">
        <w:rPr>
          <w:sz w:val="24"/>
          <w:szCs w:val="24"/>
        </w:rPr>
        <w:t>:</w:t>
      </w:r>
      <w:r w:rsidR="00175142" w:rsidRPr="00FD7A09">
        <w:rPr>
          <w:sz w:val="24"/>
          <w:szCs w:val="24"/>
        </w:rPr>
        <w:t xml:space="preserve"> </w:t>
      </w:r>
      <w:r w:rsidR="008F7C4C" w:rsidRPr="008F7C4C">
        <w:rPr>
          <w:sz w:val="24"/>
          <w:szCs w:val="24"/>
        </w:rPr>
        <w:t>"</w:t>
      </w:r>
      <w:r w:rsidR="00175142" w:rsidRPr="00FD7A09">
        <w:rPr>
          <w:sz w:val="24"/>
          <w:szCs w:val="24"/>
        </w:rPr>
        <w:t>задаток за участи</w:t>
      </w:r>
      <w:r w:rsidR="008F7C4C">
        <w:rPr>
          <w:sz w:val="24"/>
          <w:szCs w:val="24"/>
        </w:rPr>
        <w:t>е</w:t>
      </w:r>
      <w:r w:rsidR="00175142" w:rsidRPr="00FD7A09">
        <w:rPr>
          <w:sz w:val="24"/>
          <w:szCs w:val="24"/>
        </w:rPr>
        <w:t xml:space="preserve"> в торгах</w:t>
      </w:r>
      <w:r w:rsidR="00FA7657" w:rsidRPr="00FD7A09">
        <w:rPr>
          <w:sz w:val="24"/>
          <w:szCs w:val="24"/>
        </w:rPr>
        <w:t xml:space="preserve"> </w:t>
      </w:r>
      <w:r w:rsidR="00175142" w:rsidRPr="00FD7A09">
        <w:rPr>
          <w:sz w:val="24"/>
          <w:szCs w:val="24"/>
        </w:rPr>
        <w:t xml:space="preserve">№ </w:t>
      </w:r>
      <w:r w:rsidR="00C637AC">
        <w:rPr>
          <w:sz w:val="24"/>
          <w:szCs w:val="24"/>
        </w:rPr>
        <w:t>___________</w:t>
      </w:r>
      <w:r w:rsidR="008F7C4C">
        <w:rPr>
          <w:sz w:val="24"/>
          <w:szCs w:val="24"/>
        </w:rPr>
        <w:t xml:space="preserve"> по Лоту №1</w:t>
      </w:r>
      <w:r w:rsidR="001458BE" w:rsidRPr="00FD7A09">
        <w:rPr>
          <w:sz w:val="24"/>
          <w:szCs w:val="24"/>
        </w:rPr>
        <w:t xml:space="preserve"> </w:t>
      </w:r>
      <w:r w:rsidR="008F7C4C">
        <w:rPr>
          <w:sz w:val="24"/>
          <w:szCs w:val="24"/>
        </w:rPr>
        <w:t>(</w:t>
      </w:r>
      <w:r w:rsidR="00C637AC" w:rsidRPr="00C637AC">
        <w:rPr>
          <w:sz w:val="24"/>
          <w:szCs w:val="24"/>
        </w:rPr>
        <w:t>Имущество ООО "Астарт"</w:t>
      </w:r>
      <w:r w:rsidR="008F7C4C">
        <w:rPr>
          <w:sz w:val="24"/>
          <w:szCs w:val="24"/>
        </w:rPr>
        <w:t>)</w:t>
      </w:r>
    </w:p>
    <w:p w14:paraId="5CE9E452" w14:textId="77777777" w:rsidR="00FD7A09" w:rsidRPr="00FD7A09" w:rsidRDefault="00FD7A09" w:rsidP="00FD7A09">
      <w:pPr>
        <w:tabs>
          <w:tab w:val="left" w:pos="0"/>
        </w:tabs>
        <w:jc w:val="both"/>
        <w:rPr>
          <w:rStyle w:val="paragraph"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4670"/>
        <w:gridCol w:w="3685"/>
      </w:tblGrid>
      <w:tr w:rsidR="00FD7A09" w:rsidRPr="00CD32E3" w14:paraId="298BAB74" w14:textId="77777777" w:rsidTr="00196BDD">
        <w:trPr>
          <w:trHeight w:val="615"/>
        </w:trPr>
        <w:tc>
          <w:tcPr>
            <w:tcW w:w="1464" w:type="dxa"/>
            <w:vAlign w:val="center"/>
          </w:tcPr>
          <w:p w14:paraId="00353F89" w14:textId="77777777" w:rsidR="00FD7A09" w:rsidRPr="00CD32E3" w:rsidRDefault="00FD7A09" w:rsidP="00C637AC">
            <w:pPr>
              <w:jc w:val="center"/>
            </w:pPr>
            <w:r w:rsidRPr="00CD32E3">
              <w:t>Имущество/ Лот №</w:t>
            </w:r>
          </w:p>
        </w:tc>
        <w:tc>
          <w:tcPr>
            <w:tcW w:w="4670" w:type="dxa"/>
            <w:vAlign w:val="center"/>
          </w:tcPr>
          <w:p w14:paraId="15D318DA" w14:textId="77777777" w:rsidR="00FD7A09" w:rsidRPr="00CD32E3" w:rsidRDefault="00FD7A09" w:rsidP="00C637AC">
            <w:pPr>
              <w:jc w:val="center"/>
            </w:pPr>
            <w:r w:rsidRPr="00CD32E3">
              <w:t>Сведения об имуществе/лоте, его составе, характеристиках, описание имущества/лота</w:t>
            </w:r>
          </w:p>
        </w:tc>
        <w:tc>
          <w:tcPr>
            <w:tcW w:w="3685" w:type="dxa"/>
            <w:vAlign w:val="center"/>
          </w:tcPr>
          <w:p w14:paraId="1E1F1595" w14:textId="1D2C4CF1" w:rsidR="00FD7A09" w:rsidRPr="00CD32E3" w:rsidRDefault="00FD7A09" w:rsidP="00C637AC">
            <w:pPr>
              <w:jc w:val="center"/>
            </w:pPr>
            <w:r w:rsidRPr="00CD32E3">
              <w:t>Начальная цена продажи имущества</w:t>
            </w:r>
          </w:p>
        </w:tc>
      </w:tr>
      <w:tr w:rsidR="00FD7A09" w:rsidRPr="00CD32E3" w14:paraId="77538F3E" w14:textId="77777777" w:rsidTr="00C637AC">
        <w:trPr>
          <w:trHeight w:val="3795"/>
        </w:trPr>
        <w:tc>
          <w:tcPr>
            <w:tcW w:w="1464" w:type="dxa"/>
            <w:vAlign w:val="center"/>
          </w:tcPr>
          <w:p w14:paraId="054738FD" w14:textId="27D6A774" w:rsidR="00FD7A09" w:rsidRPr="00CD32E3" w:rsidRDefault="00FD7A09" w:rsidP="00196BDD">
            <w:pPr>
              <w:ind w:left="180"/>
              <w:jc w:val="center"/>
            </w:pPr>
            <w:r w:rsidRPr="00CD32E3">
              <w:t>1</w:t>
            </w:r>
          </w:p>
        </w:tc>
        <w:tc>
          <w:tcPr>
            <w:tcW w:w="4670" w:type="dxa"/>
            <w:vAlign w:val="center"/>
          </w:tcPr>
          <w:p w14:paraId="34CE9589" w14:textId="7306D803" w:rsidR="00FD7A09" w:rsidRPr="00CD32E3" w:rsidRDefault="00C637AC" w:rsidP="00196BDD">
            <w:pPr>
              <w:ind w:left="180"/>
              <w:jc w:val="both"/>
            </w:pPr>
            <w:r w:rsidRPr="00072DEE">
              <w:t>Имущество ООО "А</w:t>
            </w:r>
            <w:r>
              <w:t>с</w:t>
            </w:r>
            <w:r w:rsidRPr="00072DEE">
              <w:t>тарт", в составе 30/100 доли в праве на гостиницу на 95 мест с кафе на 50 посадочных мест, назначение: нежилое. Площадь: общая 4438,9 кв.м. Этажность: 6, мансарда. Подземная этажность: 0, с кадастровым номером 23:33:0104001:304 и 30/100 доли в пра</w:t>
            </w:r>
            <w:r>
              <w:t>ве на земельный</w:t>
            </w:r>
            <w:r w:rsidRPr="00072DEE">
              <w:t xml:space="preserve"> участок. Категория земель: земли населённых пунктов - для строительства и эксплуатации гостиницы на 95 мест с кафе на 50 посадочных мест. П</w:t>
            </w:r>
            <w:r>
              <w:t>лощадью: 4001 кв.м, кадастровый</w:t>
            </w:r>
            <w:r w:rsidRPr="00072DEE">
              <w:t xml:space="preserve"> номер 23:33:0104001:452, располо</w:t>
            </w:r>
            <w:r>
              <w:t>женные по адресу: Краснодарский</w:t>
            </w:r>
            <w:r w:rsidRPr="00072DEE">
              <w:t xml:space="preserve"> к</w:t>
            </w:r>
            <w:r>
              <w:t>рай, Туапсинский рай</w:t>
            </w:r>
            <w:r w:rsidRPr="00072DEE">
              <w:t>он, с.</w:t>
            </w:r>
            <w:r>
              <w:t xml:space="preserve"> Лермонтово, ул. Новороссий</w:t>
            </w:r>
            <w:r w:rsidRPr="00072DEE">
              <w:t xml:space="preserve">ское шоссе, 1б), включенное в инвентаризацию №1 от 02 июня 2017 года на </w:t>
            </w:r>
            <w:hyperlink r:id="rId5" w:history="1">
              <w:r w:rsidRPr="002665C8">
                <w:rPr>
                  <w:rStyle w:val="af2"/>
                </w:rPr>
                <w:t>http://www.fedresurs.ru</w:t>
              </w:r>
            </w:hyperlink>
          </w:p>
        </w:tc>
        <w:tc>
          <w:tcPr>
            <w:tcW w:w="3685" w:type="dxa"/>
            <w:vAlign w:val="center"/>
          </w:tcPr>
          <w:p w14:paraId="78D3FB10" w14:textId="1B803C9D" w:rsidR="00FD7A09" w:rsidRPr="00CD32E3" w:rsidRDefault="00C637AC" w:rsidP="00CD32E3">
            <w:pPr>
              <w:jc w:val="center"/>
            </w:pPr>
            <w:r w:rsidRPr="000A45BC">
              <w:t>38 566 154</w:t>
            </w:r>
            <w:r>
              <w:t xml:space="preserve"> без НДС.</w:t>
            </w:r>
          </w:p>
        </w:tc>
      </w:tr>
    </w:tbl>
    <w:p w14:paraId="43B17471" w14:textId="77777777" w:rsidR="00FD7A09" w:rsidRDefault="00FD7A09" w:rsidP="00FD7A09">
      <w:pPr>
        <w:tabs>
          <w:tab w:val="left" w:pos="0"/>
        </w:tabs>
        <w:jc w:val="both"/>
        <w:rPr>
          <w:sz w:val="24"/>
          <w:szCs w:val="24"/>
        </w:rPr>
      </w:pPr>
    </w:p>
    <w:p w14:paraId="465D41BC" w14:textId="5E14D189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В случае если по результатам торгов Договор купли-продажи имущества будет заключен с Заявителем, то задаток, внесенный им, засчитывается Продавцом в счет оплаты приобретенного имущества.</w:t>
      </w:r>
    </w:p>
    <w:p w14:paraId="02AFAED4" w14:textId="48912B4F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lastRenderedPageBreak/>
        <w:t>Продавец не возвращает Заявителю задаток в случае, если:</w:t>
      </w:r>
    </w:p>
    <w:p w14:paraId="28D2B337" w14:textId="1871C6C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Заявителю будет </w:t>
      </w:r>
      <w:r w:rsidRPr="00196BDD">
        <w:rPr>
          <w:color w:val="000000"/>
          <w:sz w:val="24"/>
          <w:szCs w:val="24"/>
        </w:rPr>
        <w:t>предложено заключить договор купли-продажи, но он</w:t>
      </w:r>
      <w:r w:rsidRPr="00196BDD">
        <w:rPr>
          <w:sz w:val="24"/>
          <w:szCs w:val="24"/>
        </w:rPr>
        <w:t xml:space="preserve"> уклонится или откажется от подписания в установленный срок договора купли-продажи имущества;</w:t>
      </w:r>
    </w:p>
    <w:p w14:paraId="3632014D" w14:textId="62162B0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В случае нарушения заявителем, заключившим договор купли-продажи, установленных сроков полной оплаты проданного имущества более чем на десять календарных дней. </w:t>
      </w:r>
    </w:p>
    <w:p w14:paraId="3768B9EB" w14:textId="784E3EA9" w:rsidR="00A05352" w:rsidRPr="0028792F" w:rsidRDefault="00A05352" w:rsidP="00196BDD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В случаях</w:t>
      </w:r>
      <w:r w:rsidR="00196BDD">
        <w:rPr>
          <w:sz w:val="24"/>
          <w:szCs w:val="24"/>
        </w:rPr>
        <w:t xml:space="preserve"> указанных в пунктах </w:t>
      </w:r>
      <w:proofErr w:type="gramStart"/>
      <w:r w:rsidR="00196BDD">
        <w:rPr>
          <w:sz w:val="24"/>
          <w:szCs w:val="24"/>
        </w:rPr>
        <w:t>1.3.1.,</w:t>
      </w:r>
      <w:proofErr w:type="gramEnd"/>
      <w:r w:rsidR="00196BDD">
        <w:rPr>
          <w:sz w:val="24"/>
          <w:szCs w:val="24"/>
        </w:rPr>
        <w:t xml:space="preserve"> 1.3.2., </w:t>
      </w:r>
      <w:r w:rsidRPr="0028792F">
        <w:rPr>
          <w:sz w:val="24"/>
          <w:szCs w:val="24"/>
        </w:rPr>
        <w:t xml:space="preserve"> задаток включается в состав имущества предприятия.</w:t>
      </w:r>
    </w:p>
    <w:p w14:paraId="47B14922" w14:textId="222984AE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196BDD">
        <w:rPr>
          <w:sz w:val="24"/>
          <w:szCs w:val="24"/>
        </w:rPr>
        <w:t>Задаток возвращается Заявителю в течение пяти рабочих дней в полном объеме, если:</w:t>
      </w:r>
    </w:p>
    <w:p w14:paraId="774F723E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допущен к участию в торгах;</w:t>
      </w:r>
    </w:p>
    <w:p w14:paraId="3DDEAD02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признан победителем торгов и покупателем имущества;</w:t>
      </w:r>
    </w:p>
    <w:p w14:paraId="22A00291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до начала торгов установленным порядком отозвал свою зарегистрированную заявку об участии в торгах.</w:t>
      </w:r>
    </w:p>
    <w:p w14:paraId="6F8F2A2C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6251CE59" w14:textId="0B935821" w:rsidR="00A05352" w:rsidRPr="00196BDD" w:rsidRDefault="00A05352" w:rsidP="00196BDD">
      <w:pPr>
        <w:pStyle w:val="af4"/>
        <w:numPr>
          <w:ilvl w:val="0"/>
          <w:numId w:val="8"/>
        </w:numPr>
        <w:tabs>
          <w:tab w:val="left" w:pos="284"/>
        </w:tabs>
        <w:jc w:val="center"/>
        <w:rPr>
          <w:rStyle w:val="paragraph"/>
          <w:sz w:val="24"/>
          <w:szCs w:val="24"/>
        </w:rPr>
      </w:pPr>
      <w:r w:rsidRPr="00196BDD">
        <w:rPr>
          <w:rStyle w:val="paragraph"/>
          <w:sz w:val="24"/>
          <w:szCs w:val="24"/>
        </w:rPr>
        <w:t>Обязанности Заявителя</w:t>
      </w:r>
    </w:p>
    <w:p w14:paraId="7C85B7B3" w14:textId="77777777" w:rsidR="00196BDD" w:rsidRPr="00196BDD" w:rsidRDefault="00196BDD" w:rsidP="00196BDD">
      <w:pPr>
        <w:pStyle w:val="af4"/>
        <w:ind w:left="520"/>
        <w:rPr>
          <w:b/>
          <w:sz w:val="24"/>
          <w:szCs w:val="24"/>
        </w:rPr>
      </w:pPr>
    </w:p>
    <w:p w14:paraId="7766099D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 Заявитель обязан:</w:t>
      </w:r>
    </w:p>
    <w:p w14:paraId="208BD1B6" w14:textId="29DEECE4" w:rsidR="00A05352" w:rsidRPr="00972CA9" w:rsidRDefault="00A05352" w:rsidP="00AA524B">
      <w:pPr>
        <w:pStyle w:val="aa"/>
        <w:ind w:firstLine="360"/>
        <w:rPr>
          <w:sz w:val="24"/>
          <w:szCs w:val="24"/>
        </w:rPr>
      </w:pPr>
      <w:r w:rsidRPr="0028792F">
        <w:rPr>
          <w:sz w:val="24"/>
          <w:szCs w:val="24"/>
        </w:rPr>
        <w:t xml:space="preserve">2.1.1. </w:t>
      </w:r>
      <w:r w:rsidRPr="00972CA9">
        <w:rPr>
          <w:sz w:val="24"/>
          <w:szCs w:val="24"/>
        </w:rPr>
        <w:t xml:space="preserve">Внести задаток в сумме </w:t>
      </w:r>
      <w:r w:rsidR="00C637AC" w:rsidRPr="00C637AC">
        <w:rPr>
          <w:rFonts w:eastAsia="Calibri"/>
          <w:sz w:val="24"/>
          <w:szCs w:val="24"/>
        </w:rPr>
        <w:t>1</w:t>
      </w:r>
      <w:r w:rsidR="00C637AC">
        <w:rPr>
          <w:rFonts w:eastAsia="Calibri"/>
          <w:sz w:val="24"/>
          <w:szCs w:val="24"/>
        </w:rPr>
        <w:t> </w:t>
      </w:r>
      <w:r w:rsidR="00C637AC" w:rsidRPr="00C637AC">
        <w:rPr>
          <w:rFonts w:eastAsia="Calibri"/>
          <w:sz w:val="24"/>
          <w:szCs w:val="24"/>
        </w:rPr>
        <w:t>928</w:t>
      </w:r>
      <w:r w:rsidR="00C637AC">
        <w:rPr>
          <w:rFonts w:eastAsia="Calibri"/>
          <w:sz w:val="24"/>
          <w:szCs w:val="24"/>
        </w:rPr>
        <w:t> </w:t>
      </w:r>
      <w:r w:rsidR="00C637AC" w:rsidRPr="00C637AC">
        <w:rPr>
          <w:rFonts w:eastAsia="Calibri"/>
          <w:sz w:val="24"/>
          <w:szCs w:val="24"/>
        </w:rPr>
        <w:t>307,7</w:t>
      </w:r>
      <w:r w:rsidR="00E13D05">
        <w:rPr>
          <w:rFonts w:eastAsia="Calibri"/>
          <w:sz w:val="24"/>
          <w:szCs w:val="24"/>
        </w:rPr>
        <w:t>0</w:t>
      </w:r>
      <w:r w:rsidR="00196BDD">
        <w:rPr>
          <w:rFonts w:eastAsia="Calibri"/>
          <w:sz w:val="24"/>
          <w:szCs w:val="24"/>
        </w:rPr>
        <w:t xml:space="preserve"> (</w:t>
      </w:r>
      <w:r w:rsidR="00C637AC">
        <w:rPr>
          <w:rFonts w:eastAsia="Calibri"/>
          <w:sz w:val="24"/>
          <w:szCs w:val="24"/>
        </w:rPr>
        <w:t>один миллион девятьсот двадцать восемь тысяч триста семь рублей</w:t>
      </w:r>
      <w:r w:rsidR="00C637AC">
        <w:rPr>
          <w:sz w:val="24"/>
          <w:szCs w:val="24"/>
        </w:rPr>
        <w:t>) 7</w:t>
      </w:r>
      <w:r w:rsidR="00196BDD">
        <w:rPr>
          <w:sz w:val="24"/>
          <w:szCs w:val="24"/>
        </w:rPr>
        <w:t xml:space="preserve">0 копеек </w:t>
      </w:r>
      <w:r w:rsidRPr="00972CA9">
        <w:rPr>
          <w:sz w:val="24"/>
          <w:szCs w:val="24"/>
        </w:rPr>
        <w:t>на</w:t>
      </w:r>
      <w:r w:rsidR="00AA524B">
        <w:rPr>
          <w:sz w:val="24"/>
          <w:szCs w:val="24"/>
        </w:rPr>
        <w:t xml:space="preserve"> </w:t>
      </w:r>
      <w:r w:rsidR="00BC34BB">
        <w:rPr>
          <w:sz w:val="24"/>
          <w:szCs w:val="24"/>
        </w:rPr>
        <w:t>специализированный</w:t>
      </w:r>
      <w:r w:rsidR="00AA524B">
        <w:rPr>
          <w:sz w:val="24"/>
          <w:szCs w:val="24"/>
        </w:rPr>
        <w:t xml:space="preserve"> счет </w:t>
      </w:r>
      <w:r w:rsidR="00196BDD">
        <w:rPr>
          <w:sz w:val="24"/>
          <w:szCs w:val="24"/>
        </w:rPr>
        <w:t>общества</w:t>
      </w:r>
      <w:r w:rsidR="00196BDD" w:rsidRPr="003E6413">
        <w:rPr>
          <w:sz w:val="24"/>
          <w:szCs w:val="24"/>
        </w:rPr>
        <w:t xml:space="preserve"> с ограниченной ответственностью </w:t>
      </w:r>
      <w:r w:rsidR="00196BDD" w:rsidRPr="005C28FA">
        <w:rPr>
          <w:sz w:val="24"/>
          <w:szCs w:val="24"/>
        </w:rPr>
        <w:t>"</w:t>
      </w:r>
      <w:r w:rsidR="00C637AC" w:rsidRPr="00C637AC">
        <w:rPr>
          <w:sz w:val="24"/>
          <w:szCs w:val="24"/>
        </w:rPr>
        <w:t>Астарт</w:t>
      </w:r>
      <w:r w:rsidR="00196BDD" w:rsidRPr="005C28FA">
        <w:rPr>
          <w:sz w:val="24"/>
          <w:szCs w:val="24"/>
        </w:rPr>
        <w:t>"</w:t>
      </w:r>
      <w:r w:rsidR="00196BDD" w:rsidRPr="003E6413">
        <w:rPr>
          <w:sz w:val="24"/>
          <w:szCs w:val="24"/>
        </w:rPr>
        <w:t xml:space="preserve"> </w:t>
      </w:r>
      <w:r w:rsidR="00BC34BB" w:rsidRPr="00BC34BB">
        <w:rPr>
          <w:sz w:val="24"/>
          <w:szCs w:val="24"/>
        </w:rPr>
        <w:t>(ИНН 2339020878, ОГРН 1112339001015, место нахождения: 344025, Ростовская обл., г. Ростов-На-Дону, ул. Черевичкина, 103.), открытый в Операционном офисе "Ростовский" Краснодарского филиала ТКБ Банк ПАО, Р/сч: 40702810021830000613, К/сч: 30101810500000000749, БИК: 040349749</w:t>
      </w:r>
      <w:r w:rsidRPr="00972CA9">
        <w:rPr>
          <w:sz w:val="24"/>
          <w:szCs w:val="24"/>
        </w:rPr>
        <w:t>, не позднее даты окончания приема заявок и подачи заявки.</w:t>
      </w:r>
    </w:p>
    <w:p w14:paraId="2EF8E864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972CA9">
        <w:rPr>
          <w:sz w:val="24"/>
          <w:szCs w:val="24"/>
        </w:rPr>
        <w:t>2.1.2. Представить</w:t>
      </w:r>
      <w:r w:rsidRPr="0028792F">
        <w:rPr>
          <w:sz w:val="24"/>
          <w:szCs w:val="24"/>
        </w:rPr>
        <w:t xml:space="preserve"> организатору торгов платежный документ с отметкой банка об исполнении, подтверждающий внесение установленной суммы задатка на расчетный счет указанный в п. 2.1.1 настоящего договора, одновременно с представлением заявки на участие в торгах.</w:t>
      </w:r>
    </w:p>
    <w:p w14:paraId="1DF823C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2.1.3. П</w:t>
      </w:r>
      <w:r w:rsidRPr="0028792F">
        <w:rPr>
          <w:color w:val="000000"/>
          <w:sz w:val="24"/>
          <w:szCs w:val="24"/>
        </w:rPr>
        <w:t>редоставить на электронную площадку в электронной форме подписанный электронной цифровой подписью заявителя договор о задатке.</w:t>
      </w:r>
    </w:p>
    <w:p w14:paraId="5381BF98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33A00170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3. Обязанности Продавца</w:t>
      </w:r>
    </w:p>
    <w:p w14:paraId="1C63E9A6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 Продавец обязан:</w:t>
      </w:r>
    </w:p>
    <w:p w14:paraId="4007557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3.1.1. 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14:paraId="746710CB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14:paraId="30FC3608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</w:t>
      </w:r>
    </w:p>
    <w:p w14:paraId="56B1952A" w14:textId="77777777" w:rsidR="00A05352" w:rsidRPr="0028792F" w:rsidRDefault="00A05352" w:rsidP="00A05352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14:paraId="75B4584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22AC7F54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4. Заключение Договора задатка</w:t>
      </w:r>
    </w:p>
    <w:p w14:paraId="4E9D8F02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0D84233C" w14:textId="343CFB03" w:rsidR="00A05352" w:rsidRPr="0028792F" w:rsidRDefault="00A05352" w:rsidP="00A05352">
      <w:pPr>
        <w:pStyle w:val="16"/>
        <w:spacing w:before="0" w:after="0" w:line="240" w:lineRule="auto"/>
        <w:ind w:firstLine="360"/>
      </w:pPr>
      <w:r w:rsidRPr="0028792F">
        <w:t xml:space="preserve">4.1. Заявитель скачивает файл, содержащий договор задатка, с электронной площадки, заполняет свои реквизиты, подписывает договор ЭЦП. Заявитель направляет договор, подписанный ЭЦП по электронной </w:t>
      </w:r>
      <w:r w:rsidR="003E2F64" w:rsidRPr="0028792F">
        <w:t>почте Организатору</w:t>
      </w:r>
      <w:r w:rsidRPr="0028792F">
        <w:t xml:space="preserve"> торгов. Организатор торгов подписывает своей ЭЦП договор, подписанной ЭЦП Заявителя, отправляет договор, подписанный своей ЭЦП и ЭЦП Заявителя по электронной почте Заявителя. Заявитель прикрепляет договор, подписанный ЭЦП Заявителя и ЭЦП Организатора торгов к заявке на участие в открытых торгах. </w:t>
      </w:r>
    </w:p>
    <w:p w14:paraId="214870AB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7317089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5. Срок действия Договора</w:t>
      </w:r>
    </w:p>
    <w:p w14:paraId="55B26D97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39230BC1" w14:textId="77777777" w:rsidR="00A05352" w:rsidRPr="0028792F" w:rsidRDefault="00A05352" w:rsidP="00A0535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1086B30C" w14:textId="228546DA" w:rsidR="00A05352" w:rsidRPr="0028792F" w:rsidRDefault="00A05352" w:rsidP="0015751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 xml:space="preserve">5.2 </w:t>
      </w:r>
      <w:r w:rsidRPr="0028792F">
        <w:rPr>
          <w:rStyle w:val="apple-style-span"/>
          <w:sz w:val="24"/>
          <w:szCs w:val="24"/>
        </w:rPr>
        <w:t xml:space="preserve">Торги проводятся в соответствии с ФЗ «О несостоятельности (банкротстве)» на электронной торговой площадке </w:t>
      </w:r>
      <w:hyperlink r:id="rId6" w:history="1">
        <w:r w:rsidR="00157512" w:rsidRPr="00066917">
          <w:rPr>
            <w:rStyle w:val="af2"/>
            <w:sz w:val="24"/>
            <w:szCs w:val="24"/>
          </w:rPr>
          <w:t>http://www.utender.ru/</w:t>
        </w:r>
      </w:hyperlink>
      <w:r w:rsidR="00157512">
        <w:rPr>
          <w:sz w:val="24"/>
          <w:szCs w:val="24"/>
        </w:rPr>
        <w:t xml:space="preserve"> </w:t>
      </w:r>
      <w:r w:rsidRPr="0028792F">
        <w:rPr>
          <w:rStyle w:val="apple-style-span"/>
          <w:sz w:val="24"/>
          <w:szCs w:val="24"/>
        </w:rPr>
        <w:t>размещенной в сети Интернет по адресу</w:t>
      </w:r>
      <w:r w:rsidR="00157512" w:rsidRPr="00157512">
        <w:rPr>
          <w:sz w:val="24"/>
          <w:szCs w:val="24"/>
        </w:rPr>
        <w:t xml:space="preserve"> http://www.utender.ru/</w:t>
      </w:r>
      <w:r w:rsidRPr="0028792F">
        <w:rPr>
          <w:rFonts w:eastAsia="MS Mincho"/>
          <w:sz w:val="24"/>
          <w:szCs w:val="24"/>
        </w:rPr>
        <w:t>, в соответствии с порядком, установленным Регламентом ЭТП.</w:t>
      </w:r>
    </w:p>
    <w:p w14:paraId="1A8F9539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rFonts w:eastAsia="MS Mincho"/>
          <w:sz w:val="24"/>
          <w:szCs w:val="24"/>
        </w:rPr>
        <w:t xml:space="preserve">Заявка на участие в торгах оформляется в форме электронного документа и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управляющий, предложение о цене имущества, которая не ниже начальной цены продажи имущества, установленной для определенного периода проведения торгов. К заявке на участие в торгах должны прилагаться в форме электронных документов, подписанных электронной цифровой подписью заявителя, копии следующих документов: выписка из ЕГРЮЛ (для юридического лица), выписка из ЕГРИП (для индивидуального предпринимателя), </w:t>
      </w:r>
      <w:r w:rsidRPr="0028792F">
        <w:rPr>
          <w:sz w:val="24"/>
          <w:szCs w:val="24"/>
        </w:rPr>
        <w:t>полученные не ранее чем за 30 дней до дня размещения на официальном сайте объявления о проведении аукциона</w:t>
      </w:r>
      <w:r w:rsidRPr="0028792F">
        <w:rPr>
          <w:rFonts w:eastAsia="MS Mincho"/>
          <w:sz w:val="24"/>
          <w:szCs w:val="24"/>
        </w:rPr>
        <w:t xml:space="preserve">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</w:t>
      </w:r>
    </w:p>
    <w:p w14:paraId="115C7896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Договор купли-продажи с победителем торгов заключается не позднее пяти календарных дней с даты получения победителем торгов предложения конкурсного управляющего заключить договор купли-продажи с приложением проекта договора. </w:t>
      </w:r>
    </w:p>
    <w:p w14:paraId="238AD3E8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Срок оплаты за приобретенное имущество не должен превышать 30 дней со дня заключения договора купли-продажи (реквизиты счетов на оплату указываются в договоре купли-продажи). </w:t>
      </w:r>
    </w:p>
    <w:p w14:paraId="2196CFA1" w14:textId="76F7D9D0" w:rsidR="00EE30A4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E2F64">
        <w:rPr>
          <w:rStyle w:val="apple-style-span"/>
          <w:sz w:val="24"/>
          <w:szCs w:val="24"/>
        </w:rPr>
        <w:t xml:space="preserve">Справки о порядке оформления участия в торгах, регламенте проведения торгов, ознакомления с проектом договора купли-продажи имущества, выдача бланков договора о задатке, оценкой имущества, ознакомление с характеристиками продаваемого имущества и документацией по нему, осуществляется по </w:t>
      </w:r>
      <w:r w:rsidR="003E2F64" w:rsidRPr="003E2F64">
        <w:rPr>
          <w:rStyle w:val="apple-style-span"/>
          <w:sz w:val="24"/>
          <w:szCs w:val="24"/>
        </w:rPr>
        <w:t>следующим контактам: тел. +7(938)127-29-59, эл</w:t>
      </w:r>
      <w:proofErr w:type="gramStart"/>
      <w:r w:rsidR="003E2F64" w:rsidRPr="003E2F64">
        <w:rPr>
          <w:rStyle w:val="apple-style-span"/>
          <w:sz w:val="24"/>
          <w:szCs w:val="24"/>
        </w:rPr>
        <w:t>. почта</w:t>
      </w:r>
      <w:proofErr w:type="gramEnd"/>
      <w:r w:rsidR="003E2F64" w:rsidRPr="003E2F64">
        <w:rPr>
          <w:rStyle w:val="apple-style-span"/>
          <w:sz w:val="24"/>
          <w:szCs w:val="24"/>
        </w:rPr>
        <w:t xml:space="preserve">: </w:t>
      </w:r>
      <w:hyperlink r:id="rId7" w:history="1">
        <w:r w:rsidR="003E2F64" w:rsidRPr="003E2F64">
          <w:rPr>
            <w:rStyle w:val="apple-style-span"/>
            <w:sz w:val="24"/>
            <w:szCs w:val="24"/>
          </w:rPr>
          <w:t>insolvent_trade@bk.ru</w:t>
        </w:r>
      </w:hyperlink>
      <w:r w:rsidR="003E2F64" w:rsidRPr="003E2F64">
        <w:rPr>
          <w:rStyle w:val="apple-style-span"/>
          <w:sz w:val="24"/>
          <w:szCs w:val="24"/>
        </w:rPr>
        <w:t xml:space="preserve">, </w:t>
      </w:r>
      <w:r w:rsidR="00157512" w:rsidRPr="003E2F64">
        <w:rPr>
          <w:sz w:val="24"/>
          <w:szCs w:val="24"/>
        </w:rPr>
        <w:t>а также можно ознакомиться с документами у конкурсного управляющего.</w:t>
      </w:r>
    </w:p>
    <w:p w14:paraId="1D6BE8F1" w14:textId="77777777" w:rsidR="00EE30A4" w:rsidRDefault="00EE30A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CD5588" w14:textId="35B19617" w:rsidR="00603248" w:rsidRPr="00DB6AE1" w:rsidRDefault="00132DD0" w:rsidP="003C0620">
      <w:pPr>
        <w:ind w:firstLine="567"/>
        <w:jc w:val="center"/>
        <w:rPr>
          <w:rStyle w:val="paragraph"/>
          <w:sz w:val="24"/>
          <w:szCs w:val="24"/>
        </w:rPr>
      </w:pPr>
      <w:bookmarkStart w:id="0" w:name="_GoBack"/>
      <w:bookmarkEnd w:id="0"/>
      <w:r>
        <w:rPr>
          <w:rStyle w:val="paragraph"/>
          <w:sz w:val="24"/>
          <w:szCs w:val="24"/>
        </w:rPr>
        <w:lastRenderedPageBreak/>
        <w:t>6</w:t>
      </w:r>
      <w:r w:rsidR="00603248" w:rsidRPr="00DB6AE1">
        <w:rPr>
          <w:rStyle w:val="paragraph"/>
          <w:sz w:val="24"/>
          <w:szCs w:val="24"/>
        </w:rPr>
        <w:t>.АДРЕСА И РЕКВИЗИТЫ СТОРОН.</w:t>
      </w:r>
    </w:p>
    <w:p w14:paraId="40573040" w14:textId="77777777" w:rsidR="00DB6AE1" w:rsidRPr="00DB6AE1" w:rsidRDefault="00DB6AE1" w:rsidP="003C0620">
      <w:pPr>
        <w:ind w:firstLine="567"/>
        <w:jc w:val="center"/>
        <w:rPr>
          <w:rStyle w:val="paragraph"/>
          <w:sz w:val="24"/>
          <w:szCs w:val="24"/>
        </w:rPr>
      </w:pPr>
    </w:p>
    <w:p w14:paraId="187670E8" w14:textId="77777777" w:rsidR="00603248" w:rsidRDefault="00603248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054"/>
        <w:gridCol w:w="5206"/>
      </w:tblGrid>
      <w:tr w:rsidR="00157512" w:rsidRPr="00660F1B" w14:paraId="138C0290" w14:textId="77777777" w:rsidTr="00E5581E">
        <w:trPr>
          <w:trHeight w:val="1890"/>
        </w:trPr>
        <w:tc>
          <w:tcPr>
            <w:tcW w:w="5054" w:type="dxa"/>
          </w:tcPr>
          <w:p w14:paraId="784A1C0E" w14:textId="77777777" w:rsidR="00157512" w:rsidRPr="00660F1B" w:rsidRDefault="00157512" w:rsidP="000723EC">
            <w:pPr>
              <w:contextualSpacing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ОРГАНИЗАТОР ТОРГОВ:</w:t>
            </w:r>
          </w:p>
          <w:p w14:paraId="4E2345F6" w14:textId="77777777" w:rsidR="00157512" w:rsidRPr="00660F1B" w:rsidRDefault="00157512" w:rsidP="000723EC">
            <w:pPr>
              <w:contextualSpacing/>
              <w:jc w:val="both"/>
              <w:rPr>
                <w:sz w:val="24"/>
                <w:szCs w:val="24"/>
              </w:rPr>
            </w:pPr>
          </w:p>
          <w:p w14:paraId="3A3FD864" w14:textId="77777777" w:rsidR="00157512" w:rsidRPr="00660F1B" w:rsidRDefault="00157512" w:rsidP="000723EC">
            <w:pPr>
              <w:rPr>
                <w:sz w:val="24"/>
                <w:szCs w:val="24"/>
              </w:rPr>
            </w:pPr>
            <w:r w:rsidRPr="00660F1B">
              <w:rPr>
                <w:sz w:val="24"/>
                <w:szCs w:val="24"/>
              </w:rPr>
              <w:t xml:space="preserve">Полное фирменное наименование Общества на русском языке: </w:t>
            </w:r>
          </w:p>
          <w:p w14:paraId="3E5D4EFE" w14:textId="04EB948E" w:rsidR="00157512" w:rsidRPr="00660F1B" w:rsidRDefault="00157512" w:rsidP="000723EC">
            <w:pPr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Общество с ограниченной ответственностью "</w:t>
            </w:r>
            <w:r w:rsidR="00E5581E" w:rsidRPr="00660F1B">
              <w:rPr>
                <w:b/>
                <w:sz w:val="24"/>
                <w:szCs w:val="24"/>
              </w:rPr>
              <w:t>СпецТрейдКонсалт</w:t>
            </w:r>
            <w:r w:rsidR="00CD32E3" w:rsidRPr="00660F1B">
              <w:rPr>
                <w:b/>
                <w:sz w:val="24"/>
                <w:szCs w:val="24"/>
              </w:rPr>
              <w:t>"</w:t>
            </w:r>
            <w:r w:rsidRPr="00660F1B">
              <w:rPr>
                <w:b/>
                <w:sz w:val="24"/>
                <w:szCs w:val="24"/>
              </w:rPr>
              <w:t xml:space="preserve"> </w:t>
            </w:r>
          </w:p>
          <w:p w14:paraId="1CAC37DF" w14:textId="77777777" w:rsidR="00157512" w:rsidRPr="00660F1B" w:rsidRDefault="00157512" w:rsidP="000723EC">
            <w:pPr>
              <w:rPr>
                <w:sz w:val="24"/>
                <w:szCs w:val="24"/>
              </w:rPr>
            </w:pPr>
            <w:r w:rsidRPr="00660F1B">
              <w:rPr>
                <w:sz w:val="24"/>
                <w:szCs w:val="24"/>
              </w:rPr>
              <w:t xml:space="preserve">Сокращенное фирменное наименование Общества на русском языке: </w:t>
            </w:r>
          </w:p>
          <w:p w14:paraId="15E83870" w14:textId="69A9BC49" w:rsidR="00157512" w:rsidRPr="00660F1B" w:rsidRDefault="00157512" w:rsidP="000723EC">
            <w:pPr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 xml:space="preserve">ООО </w:t>
            </w:r>
            <w:r w:rsidR="00CD32E3" w:rsidRPr="00660F1B">
              <w:rPr>
                <w:b/>
                <w:sz w:val="24"/>
                <w:szCs w:val="24"/>
              </w:rPr>
              <w:t>"СпецТрейдКонсалт"</w:t>
            </w:r>
          </w:p>
          <w:p w14:paraId="74E34A16" w14:textId="2EE4B941" w:rsidR="00157512" w:rsidRPr="00660F1B" w:rsidRDefault="00157512" w:rsidP="000723EC">
            <w:pPr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 xml:space="preserve">ИНН </w:t>
            </w:r>
            <w:r w:rsidR="00CD32E3" w:rsidRPr="00660F1B">
              <w:rPr>
                <w:b/>
                <w:sz w:val="24"/>
                <w:szCs w:val="24"/>
              </w:rPr>
              <w:t>6155073845</w:t>
            </w:r>
            <w:r w:rsidRPr="00660F1B">
              <w:rPr>
                <w:b/>
                <w:sz w:val="24"/>
                <w:szCs w:val="24"/>
              </w:rPr>
              <w:t xml:space="preserve">, КПП </w:t>
            </w:r>
            <w:r w:rsidR="00CD32E3" w:rsidRPr="00660F1B">
              <w:rPr>
                <w:b/>
                <w:sz w:val="24"/>
                <w:szCs w:val="24"/>
              </w:rPr>
              <w:t>615501001</w:t>
            </w:r>
            <w:r w:rsidRPr="00660F1B">
              <w:rPr>
                <w:b/>
                <w:sz w:val="24"/>
                <w:szCs w:val="24"/>
              </w:rPr>
              <w:t>, О</w:t>
            </w:r>
            <w:r w:rsidR="001C0E12">
              <w:rPr>
                <w:b/>
                <w:sz w:val="24"/>
                <w:szCs w:val="24"/>
              </w:rPr>
              <w:t>ГРН</w:t>
            </w:r>
            <w:r w:rsidR="00CD32E3" w:rsidRPr="00660F1B">
              <w:rPr>
                <w:b/>
                <w:sz w:val="24"/>
                <w:szCs w:val="24"/>
              </w:rPr>
              <w:t> 1156196063209</w:t>
            </w:r>
          </w:p>
          <w:p w14:paraId="4E9E153E" w14:textId="7EB6B96B" w:rsidR="00157512" w:rsidRPr="00660F1B" w:rsidRDefault="00157512" w:rsidP="000723EC">
            <w:pPr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 xml:space="preserve">ОКПО </w:t>
            </w:r>
            <w:r w:rsidR="00CD32E3" w:rsidRPr="00660F1B">
              <w:rPr>
                <w:b/>
                <w:sz w:val="24"/>
                <w:szCs w:val="24"/>
              </w:rPr>
              <w:t>27207999</w:t>
            </w:r>
            <w:r w:rsidRPr="00660F1B">
              <w:rPr>
                <w:b/>
                <w:sz w:val="24"/>
                <w:szCs w:val="24"/>
              </w:rPr>
              <w:t xml:space="preserve">, ОКАТО </w:t>
            </w:r>
            <w:r w:rsidR="00CD32E3" w:rsidRPr="00660F1B">
              <w:rPr>
                <w:b/>
                <w:sz w:val="24"/>
                <w:szCs w:val="24"/>
              </w:rPr>
              <w:t>60440000000</w:t>
            </w:r>
            <w:r w:rsidRPr="00660F1B">
              <w:rPr>
                <w:b/>
                <w:sz w:val="24"/>
                <w:szCs w:val="24"/>
              </w:rPr>
              <w:t>,</w:t>
            </w:r>
          </w:p>
          <w:p w14:paraId="57DDBE48" w14:textId="74220730" w:rsidR="00157512" w:rsidRPr="00660F1B" w:rsidRDefault="00157512" w:rsidP="00CD32E3">
            <w:pPr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 xml:space="preserve">Код по ОКВЭД – </w:t>
            </w:r>
            <w:r w:rsidR="00CD32E3" w:rsidRPr="00660F1B">
              <w:rPr>
                <w:b/>
                <w:sz w:val="24"/>
                <w:szCs w:val="24"/>
              </w:rPr>
              <w:t>70.22 Консультирование по вопросам коммерческой деятельности и управления</w:t>
            </w:r>
          </w:p>
          <w:p w14:paraId="70D9B2D6" w14:textId="55E20B12" w:rsidR="00157512" w:rsidRPr="00660F1B" w:rsidRDefault="00157512" w:rsidP="000723EC">
            <w:pPr>
              <w:rPr>
                <w:sz w:val="24"/>
                <w:szCs w:val="24"/>
              </w:rPr>
            </w:pPr>
            <w:r w:rsidRPr="00660F1B">
              <w:rPr>
                <w:sz w:val="24"/>
                <w:szCs w:val="24"/>
              </w:rPr>
              <w:t xml:space="preserve">Место нахождения Общества: </w:t>
            </w:r>
            <w:r w:rsidR="00CD32E3" w:rsidRPr="00660F1B">
              <w:rPr>
                <w:b/>
                <w:sz w:val="24"/>
                <w:szCs w:val="24"/>
              </w:rPr>
              <w:t>346503, Ростовская обл., г. Шахты, ул. Парковая 1 "а", оф. 1-14</w:t>
            </w:r>
          </w:p>
          <w:p w14:paraId="60B3CDC1" w14:textId="77777777" w:rsidR="00660F1B" w:rsidRPr="00660F1B" w:rsidRDefault="00660F1B" w:rsidP="000723EC">
            <w:pPr>
              <w:rPr>
                <w:sz w:val="24"/>
                <w:szCs w:val="24"/>
              </w:rPr>
            </w:pPr>
          </w:p>
          <w:p w14:paraId="592A710A" w14:textId="77562EE6" w:rsidR="00157512" w:rsidRPr="00660F1B" w:rsidRDefault="00157512" w:rsidP="000723EC">
            <w:pPr>
              <w:rPr>
                <w:sz w:val="24"/>
                <w:szCs w:val="24"/>
              </w:rPr>
            </w:pPr>
            <w:r w:rsidRPr="00660F1B">
              <w:rPr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660F1B" w:rsidRPr="003E2F64">
                <w:rPr>
                  <w:rStyle w:val="apple-style-span"/>
                  <w:sz w:val="24"/>
                  <w:szCs w:val="24"/>
                </w:rPr>
                <w:t>insolvent_trade@bk.ru</w:t>
              </w:r>
            </w:hyperlink>
          </w:p>
          <w:p w14:paraId="4C3F6460" w14:textId="77777777" w:rsidR="00157512" w:rsidRPr="00660F1B" w:rsidRDefault="00157512" w:rsidP="000723EC">
            <w:pPr>
              <w:contextualSpacing/>
              <w:rPr>
                <w:sz w:val="24"/>
                <w:szCs w:val="24"/>
              </w:rPr>
            </w:pPr>
          </w:p>
          <w:p w14:paraId="36FA8540" w14:textId="77777777" w:rsidR="00157512" w:rsidRPr="00660F1B" w:rsidRDefault="00157512" w:rsidP="000723EC">
            <w:pPr>
              <w:contextualSpacing/>
              <w:rPr>
                <w:sz w:val="24"/>
                <w:szCs w:val="24"/>
              </w:rPr>
            </w:pPr>
          </w:p>
          <w:p w14:paraId="43D6C1F0" w14:textId="77777777" w:rsidR="00157512" w:rsidRPr="00660F1B" w:rsidRDefault="00157512" w:rsidP="000723EC">
            <w:pPr>
              <w:contextualSpacing/>
              <w:rPr>
                <w:sz w:val="24"/>
                <w:szCs w:val="24"/>
              </w:rPr>
            </w:pPr>
            <w:r w:rsidRPr="00660F1B">
              <w:rPr>
                <w:sz w:val="24"/>
                <w:szCs w:val="24"/>
              </w:rPr>
              <w:t xml:space="preserve">Генеральный директор </w:t>
            </w:r>
          </w:p>
          <w:p w14:paraId="7729FA8A" w14:textId="29A434D1" w:rsidR="00157512" w:rsidRDefault="00660F1B" w:rsidP="000723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 Владимир Андреевич</w:t>
            </w:r>
          </w:p>
          <w:p w14:paraId="1B8B0235" w14:textId="3EE05B49" w:rsidR="00660F1B" w:rsidRPr="00660F1B" w:rsidRDefault="00660F1B" w:rsidP="000723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207D85F5" w14:textId="77777777" w:rsidR="00F957C9" w:rsidRPr="00660F1B" w:rsidRDefault="00F957C9" w:rsidP="000723EC">
            <w:pPr>
              <w:contextualSpacing/>
              <w:rPr>
                <w:sz w:val="24"/>
                <w:szCs w:val="24"/>
              </w:rPr>
            </w:pPr>
          </w:p>
          <w:p w14:paraId="0A88CB5E" w14:textId="77777777" w:rsidR="00F957C9" w:rsidRPr="00660F1B" w:rsidRDefault="00F957C9" w:rsidP="000723EC">
            <w:pPr>
              <w:contextualSpacing/>
              <w:rPr>
                <w:sz w:val="24"/>
                <w:szCs w:val="24"/>
              </w:rPr>
            </w:pPr>
          </w:p>
          <w:p w14:paraId="20DAFE4A" w14:textId="77777777" w:rsidR="00F957C9" w:rsidRPr="00660F1B" w:rsidRDefault="00F957C9" w:rsidP="000723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0C5A1828" w14:textId="4ED5ED0B" w:rsidR="00157512" w:rsidRPr="00660F1B" w:rsidRDefault="00157512" w:rsidP="000723EC">
            <w:pPr>
              <w:ind w:right="-177"/>
              <w:contextualSpacing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ПРЕТЕНДЕНТ:</w:t>
            </w:r>
          </w:p>
          <w:p w14:paraId="775D5DA4" w14:textId="77777777" w:rsidR="00157512" w:rsidRPr="00660F1B" w:rsidRDefault="00157512" w:rsidP="000723EC">
            <w:pPr>
              <w:pStyle w:val="Style27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  <w:p w14:paraId="5DA3386A" w14:textId="77777777" w:rsidR="00157512" w:rsidRDefault="001C0E12" w:rsidP="000723E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45BD69C8" w14:textId="77777777" w:rsidR="001C0E12" w:rsidRDefault="001C0E12" w:rsidP="000723E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46133C1B" w14:textId="77777777" w:rsidR="001C0E12" w:rsidRDefault="001C0E12" w:rsidP="001C0E1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6AF5A98E" w14:textId="77777777" w:rsidR="001C0E12" w:rsidRDefault="001C0E12" w:rsidP="001C0E1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6D768CF1" w14:textId="77777777" w:rsidR="001C0E12" w:rsidRDefault="001C0E12" w:rsidP="001C0E1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7809EA2A" w14:textId="77777777" w:rsidR="001C0E12" w:rsidRDefault="001C0E12" w:rsidP="001C0E1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2F694DC3" w14:textId="77777777" w:rsidR="001C0E12" w:rsidRDefault="001C0E12" w:rsidP="001C0E1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75D8F918" w14:textId="77777777" w:rsidR="001C0E12" w:rsidRDefault="001C0E12" w:rsidP="001C0E1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1FD903F5" w14:textId="77777777" w:rsidR="001C0E12" w:rsidRDefault="001C0E12" w:rsidP="001C0E1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637999C1" w14:textId="77777777" w:rsidR="001C0E12" w:rsidRDefault="001C0E12" w:rsidP="001C0E1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4B0C7374" w14:textId="77777777" w:rsidR="001C0E12" w:rsidRDefault="001C0E12" w:rsidP="000723EC">
            <w:pPr>
              <w:contextualSpacing/>
              <w:rPr>
                <w:b/>
                <w:sz w:val="24"/>
                <w:szCs w:val="24"/>
              </w:rPr>
            </w:pPr>
          </w:p>
          <w:p w14:paraId="53DE55BC" w14:textId="37B60A06" w:rsidR="001C0E12" w:rsidRPr="00660F1B" w:rsidRDefault="001C0E12" w:rsidP="000723E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</w:tc>
      </w:tr>
    </w:tbl>
    <w:p w14:paraId="6F763557" w14:textId="0E8FF3E7" w:rsidR="00F957C9" w:rsidRDefault="00F957C9" w:rsidP="00E7703F">
      <w:pPr>
        <w:pStyle w:val="14"/>
        <w:shd w:val="clear" w:color="auto" w:fill="auto"/>
        <w:spacing w:before="0" w:after="0" w:line="240" w:lineRule="auto"/>
        <w:ind w:left="142" w:right="40"/>
        <w:jc w:val="both"/>
        <w:rPr>
          <w:b/>
          <w:sz w:val="24"/>
          <w:szCs w:val="24"/>
        </w:rPr>
      </w:pPr>
      <w:r w:rsidRPr="00F957C9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онкурный управляющий</w:t>
      </w:r>
      <w:r w:rsidRPr="00F957C9">
        <w:rPr>
          <w:b/>
          <w:sz w:val="24"/>
          <w:szCs w:val="24"/>
        </w:rPr>
        <w:t xml:space="preserve"> </w:t>
      </w:r>
    </w:p>
    <w:p w14:paraId="6ECC6E98" w14:textId="77777777" w:rsidR="00E7703F" w:rsidRDefault="00F957C9" w:rsidP="00E7703F">
      <w:pPr>
        <w:pStyle w:val="14"/>
        <w:shd w:val="clear" w:color="auto" w:fill="auto"/>
        <w:spacing w:before="0" w:after="0" w:line="240" w:lineRule="auto"/>
        <w:ind w:left="142" w:right="40"/>
        <w:jc w:val="both"/>
        <w:rPr>
          <w:b/>
          <w:sz w:val="24"/>
          <w:szCs w:val="24"/>
        </w:rPr>
      </w:pPr>
      <w:r w:rsidRPr="00F957C9">
        <w:rPr>
          <w:b/>
          <w:sz w:val="24"/>
          <w:szCs w:val="24"/>
        </w:rPr>
        <w:t>общества с ограниченной</w:t>
      </w:r>
    </w:p>
    <w:p w14:paraId="3A7D6C52" w14:textId="5AD69B12" w:rsidR="00F957C9" w:rsidRDefault="00F957C9" w:rsidP="00E7703F">
      <w:pPr>
        <w:pStyle w:val="14"/>
        <w:shd w:val="clear" w:color="auto" w:fill="auto"/>
        <w:spacing w:before="0" w:after="0" w:line="240" w:lineRule="auto"/>
        <w:ind w:left="142" w:right="40"/>
        <w:jc w:val="both"/>
        <w:rPr>
          <w:sz w:val="24"/>
          <w:szCs w:val="24"/>
        </w:rPr>
      </w:pPr>
      <w:r w:rsidRPr="00F957C9">
        <w:rPr>
          <w:b/>
          <w:sz w:val="24"/>
          <w:szCs w:val="24"/>
        </w:rPr>
        <w:t xml:space="preserve">ответственностью </w:t>
      </w:r>
      <w:r w:rsidR="00660F1B" w:rsidRPr="00660F1B">
        <w:rPr>
          <w:b/>
          <w:sz w:val="24"/>
          <w:szCs w:val="24"/>
        </w:rPr>
        <w:t>"</w:t>
      </w:r>
      <w:r w:rsidR="001C0E12" w:rsidRPr="001C0E12">
        <w:rPr>
          <w:b/>
          <w:sz w:val="24"/>
          <w:szCs w:val="24"/>
        </w:rPr>
        <w:t>Астарт</w:t>
      </w:r>
      <w:r w:rsidR="00660F1B" w:rsidRPr="00660F1B">
        <w:rPr>
          <w:b/>
          <w:sz w:val="24"/>
          <w:szCs w:val="24"/>
        </w:rPr>
        <w:t>"</w:t>
      </w:r>
      <w:r w:rsidRPr="003E6413">
        <w:rPr>
          <w:sz w:val="24"/>
          <w:szCs w:val="24"/>
        </w:rPr>
        <w:t xml:space="preserve"> </w:t>
      </w:r>
    </w:p>
    <w:p w14:paraId="7D8B6F89" w14:textId="09FADB51" w:rsidR="001C0E12" w:rsidRDefault="001C0E12" w:rsidP="00E7703F">
      <w:pPr>
        <w:pStyle w:val="14"/>
        <w:shd w:val="clear" w:color="auto" w:fill="auto"/>
        <w:spacing w:before="0" w:after="0" w:line="240" w:lineRule="auto"/>
        <w:ind w:left="142" w:right="40"/>
        <w:jc w:val="both"/>
        <w:rPr>
          <w:sz w:val="24"/>
          <w:szCs w:val="24"/>
        </w:rPr>
      </w:pPr>
      <w:r w:rsidRPr="001C0E12">
        <w:rPr>
          <w:sz w:val="24"/>
          <w:szCs w:val="24"/>
        </w:rPr>
        <w:t xml:space="preserve">ИНН </w:t>
      </w:r>
      <w:r>
        <w:rPr>
          <w:sz w:val="24"/>
          <w:szCs w:val="24"/>
        </w:rPr>
        <w:t>2339020878, ОГРН 1112339001015</w:t>
      </w:r>
    </w:p>
    <w:p w14:paraId="0C3B421C" w14:textId="77777777" w:rsidR="001C0E12" w:rsidRDefault="001C0E12" w:rsidP="00E7703F">
      <w:pPr>
        <w:pStyle w:val="14"/>
        <w:shd w:val="clear" w:color="auto" w:fill="auto"/>
        <w:spacing w:before="0" w:after="0" w:line="240" w:lineRule="auto"/>
        <w:ind w:left="142" w:right="40"/>
        <w:jc w:val="both"/>
        <w:rPr>
          <w:sz w:val="24"/>
          <w:szCs w:val="24"/>
        </w:rPr>
      </w:pPr>
      <w:r w:rsidRPr="001C0E12">
        <w:rPr>
          <w:sz w:val="24"/>
          <w:szCs w:val="24"/>
        </w:rPr>
        <w:t>344025, Рост</w:t>
      </w:r>
      <w:r>
        <w:rPr>
          <w:sz w:val="24"/>
          <w:szCs w:val="24"/>
        </w:rPr>
        <w:t>овская обл., г. Ростов-На-Дону,</w:t>
      </w:r>
    </w:p>
    <w:p w14:paraId="3B839636" w14:textId="77BC6F90" w:rsidR="00F957C9" w:rsidRDefault="001C0E12" w:rsidP="00E7703F">
      <w:pPr>
        <w:pStyle w:val="14"/>
        <w:shd w:val="clear" w:color="auto" w:fill="auto"/>
        <w:spacing w:before="0" w:after="0" w:line="240" w:lineRule="auto"/>
        <w:ind w:left="142" w:right="40"/>
        <w:jc w:val="both"/>
        <w:rPr>
          <w:sz w:val="24"/>
          <w:szCs w:val="24"/>
        </w:rPr>
      </w:pPr>
      <w:r w:rsidRPr="001C0E12">
        <w:rPr>
          <w:sz w:val="24"/>
          <w:szCs w:val="24"/>
        </w:rPr>
        <w:t>ул. Черевичкина, 103.</w:t>
      </w:r>
    </w:p>
    <w:p w14:paraId="1310EFE9" w14:textId="77777777" w:rsidR="001C0E12" w:rsidRDefault="001C0E12" w:rsidP="00E7703F">
      <w:pPr>
        <w:pStyle w:val="14"/>
        <w:shd w:val="clear" w:color="auto" w:fill="auto"/>
        <w:spacing w:before="0" w:after="0" w:line="240" w:lineRule="auto"/>
        <w:ind w:left="142" w:right="40"/>
        <w:jc w:val="both"/>
        <w:rPr>
          <w:rFonts w:eastAsiaTheme="minorHAnsi"/>
          <w:sz w:val="24"/>
          <w:szCs w:val="24"/>
        </w:rPr>
      </w:pPr>
    </w:p>
    <w:p w14:paraId="731ED7A9" w14:textId="0168898B" w:rsidR="00F957C9" w:rsidRDefault="00660F1B" w:rsidP="00E7703F">
      <w:pPr>
        <w:pStyle w:val="14"/>
        <w:shd w:val="clear" w:color="auto" w:fill="auto"/>
        <w:spacing w:before="0" w:after="0" w:line="240" w:lineRule="auto"/>
        <w:ind w:left="142" w:right="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Ефименко Андрей Владимирович</w:t>
      </w:r>
      <w:r w:rsidR="00F957C9" w:rsidRPr="003E6413">
        <w:rPr>
          <w:rFonts w:eastAsiaTheme="minorHAnsi"/>
          <w:sz w:val="24"/>
          <w:szCs w:val="24"/>
        </w:rPr>
        <w:t xml:space="preserve"> </w:t>
      </w:r>
      <w:r w:rsidR="00F957C9">
        <w:rPr>
          <w:rFonts w:eastAsiaTheme="minorHAnsi"/>
          <w:sz w:val="24"/>
          <w:szCs w:val="24"/>
        </w:rPr>
        <w:tab/>
      </w:r>
      <w:r w:rsidR="00F957C9">
        <w:rPr>
          <w:rFonts w:eastAsiaTheme="minorHAnsi"/>
          <w:sz w:val="24"/>
          <w:szCs w:val="24"/>
        </w:rPr>
        <w:tab/>
      </w:r>
      <w:r w:rsidR="00F957C9">
        <w:rPr>
          <w:rFonts w:eastAsiaTheme="minorHAnsi"/>
          <w:sz w:val="24"/>
          <w:szCs w:val="24"/>
        </w:rPr>
        <w:tab/>
      </w:r>
      <w:r w:rsidR="00F957C9">
        <w:rPr>
          <w:rFonts w:eastAsiaTheme="minorHAnsi"/>
          <w:sz w:val="24"/>
          <w:szCs w:val="24"/>
        </w:rPr>
        <w:tab/>
      </w:r>
      <w:r w:rsidR="00F957C9">
        <w:rPr>
          <w:rFonts w:eastAsiaTheme="minorHAnsi"/>
          <w:sz w:val="24"/>
          <w:szCs w:val="24"/>
        </w:rPr>
        <w:tab/>
      </w:r>
    </w:p>
    <w:p w14:paraId="2E57C5C0" w14:textId="01446D8D" w:rsidR="00157512" w:rsidRDefault="00F957C9" w:rsidP="00E7703F">
      <w:pPr>
        <w:pStyle w:val="14"/>
        <w:shd w:val="clear" w:color="auto" w:fill="auto"/>
        <w:spacing w:before="0" w:after="0" w:line="240" w:lineRule="auto"/>
        <w:ind w:left="142" w:right="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</w:t>
      </w:r>
    </w:p>
    <w:p w14:paraId="2D3CEC15" w14:textId="77777777" w:rsidR="00F957C9" w:rsidRPr="00DB6AE1" w:rsidRDefault="00F957C9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sectPr w:rsidR="00F957C9" w:rsidRPr="00DB6AE1" w:rsidSect="005C28FA">
      <w:footnotePr>
        <w:pos w:val="beneathText"/>
      </w:footnotePr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5C7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A5C2F5C"/>
    <w:multiLevelType w:val="multilevel"/>
    <w:tmpl w:val="408C905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016A82"/>
    <w:multiLevelType w:val="hybridMultilevel"/>
    <w:tmpl w:val="C9D46B08"/>
    <w:lvl w:ilvl="0" w:tplc="CBE468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652CD"/>
    <w:multiLevelType w:val="multilevel"/>
    <w:tmpl w:val="A86A80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2B60D9"/>
    <w:multiLevelType w:val="hybridMultilevel"/>
    <w:tmpl w:val="7AC67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4AB4"/>
    <w:multiLevelType w:val="multilevel"/>
    <w:tmpl w:val="5648626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87F52"/>
    <w:multiLevelType w:val="multilevel"/>
    <w:tmpl w:val="7318C09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8F37C3"/>
    <w:multiLevelType w:val="hybridMultilevel"/>
    <w:tmpl w:val="9356B178"/>
    <w:lvl w:ilvl="0" w:tplc="74846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A4194"/>
    <w:multiLevelType w:val="hybridMultilevel"/>
    <w:tmpl w:val="46F2486E"/>
    <w:lvl w:ilvl="0" w:tplc="589A8B5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F"/>
    <w:rsid w:val="000465E4"/>
    <w:rsid w:val="0005181F"/>
    <w:rsid w:val="00065D44"/>
    <w:rsid w:val="00066295"/>
    <w:rsid w:val="000714F3"/>
    <w:rsid w:val="000723EC"/>
    <w:rsid w:val="00087524"/>
    <w:rsid w:val="000A0B79"/>
    <w:rsid w:val="000A4CBA"/>
    <w:rsid w:val="000A6A67"/>
    <w:rsid w:val="000D1E7A"/>
    <w:rsid w:val="000E6AD1"/>
    <w:rsid w:val="0010384A"/>
    <w:rsid w:val="00125F6D"/>
    <w:rsid w:val="00132DD0"/>
    <w:rsid w:val="001447A4"/>
    <w:rsid w:val="001458BE"/>
    <w:rsid w:val="00157512"/>
    <w:rsid w:val="00175142"/>
    <w:rsid w:val="00184FFB"/>
    <w:rsid w:val="00196BDD"/>
    <w:rsid w:val="001C0E12"/>
    <w:rsid w:val="002145E1"/>
    <w:rsid w:val="00221CDA"/>
    <w:rsid w:val="0022508B"/>
    <w:rsid w:val="00230D82"/>
    <w:rsid w:val="002467F5"/>
    <w:rsid w:val="00265F42"/>
    <w:rsid w:val="00266A8C"/>
    <w:rsid w:val="0027004C"/>
    <w:rsid w:val="00275FDB"/>
    <w:rsid w:val="00283DE7"/>
    <w:rsid w:val="002F77DD"/>
    <w:rsid w:val="00335FFB"/>
    <w:rsid w:val="003571F2"/>
    <w:rsid w:val="0039226C"/>
    <w:rsid w:val="00397574"/>
    <w:rsid w:val="003A240E"/>
    <w:rsid w:val="003A2451"/>
    <w:rsid w:val="003B059E"/>
    <w:rsid w:val="003C0620"/>
    <w:rsid w:val="003C3B34"/>
    <w:rsid w:val="003C74CD"/>
    <w:rsid w:val="003D7359"/>
    <w:rsid w:val="003E2F64"/>
    <w:rsid w:val="003E6413"/>
    <w:rsid w:val="00400653"/>
    <w:rsid w:val="00404AE0"/>
    <w:rsid w:val="0042610F"/>
    <w:rsid w:val="004335B4"/>
    <w:rsid w:val="00450FE2"/>
    <w:rsid w:val="00460D82"/>
    <w:rsid w:val="004627AE"/>
    <w:rsid w:val="004A1400"/>
    <w:rsid w:val="004D5FA2"/>
    <w:rsid w:val="00530A7C"/>
    <w:rsid w:val="00531094"/>
    <w:rsid w:val="00544905"/>
    <w:rsid w:val="0054655C"/>
    <w:rsid w:val="005676BE"/>
    <w:rsid w:val="005A099F"/>
    <w:rsid w:val="005C28FA"/>
    <w:rsid w:val="005C77EC"/>
    <w:rsid w:val="005F5CD0"/>
    <w:rsid w:val="00603248"/>
    <w:rsid w:val="00613FE9"/>
    <w:rsid w:val="00626545"/>
    <w:rsid w:val="0063422B"/>
    <w:rsid w:val="00642D68"/>
    <w:rsid w:val="00647299"/>
    <w:rsid w:val="00656892"/>
    <w:rsid w:val="00660F1B"/>
    <w:rsid w:val="0067370D"/>
    <w:rsid w:val="00683D0D"/>
    <w:rsid w:val="0068756C"/>
    <w:rsid w:val="00687AD9"/>
    <w:rsid w:val="006B1B03"/>
    <w:rsid w:val="006D6799"/>
    <w:rsid w:val="006D726F"/>
    <w:rsid w:val="006D7706"/>
    <w:rsid w:val="006E4343"/>
    <w:rsid w:val="006F0AE8"/>
    <w:rsid w:val="00710DA0"/>
    <w:rsid w:val="007138FE"/>
    <w:rsid w:val="00714658"/>
    <w:rsid w:val="00716436"/>
    <w:rsid w:val="00726EFF"/>
    <w:rsid w:val="007346B1"/>
    <w:rsid w:val="00751C42"/>
    <w:rsid w:val="007707CD"/>
    <w:rsid w:val="007A6249"/>
    <w:rsid w:val="007E4C6A"/>
    <w:rsid w:val="00824697"/>
    <w:rsid w:val="00837927"/>
    <w:rsid w:val="00837EB3"/>
    <w:rsid w:val="00850AED"/>
    <w:rsid w:val="008606A1"/>
    <w:rsid w:val="00883793"/>
    <w:rsid w:val="00892566"/>
    <w:rsid w:val="00896E38"/>
    <w:rsid w:val="008D38A6"/>
    <w:rsid w:val="008E007B"/>
    <w:rsid w:val="008F15B5"/>
    <w:rsid w:val="008F7C4C"/>
    <w:rsid w:val="00923399"/>
    <w:rsid w:val="009354E8"/>
    <w:rsid w:val="00947E73"/>
    <w:rsid w:val="00972CA9"/>
    <w:rsid w:val="00995C69"/>
    <w:rsid w:val="009B4773"/>
    <w:rsid w:val="009E2AFA"/>
    <w:rsid w:val="009F6CD2"/>
    <w:rsid w:val="00A05352"/>
    <w:rsid w:val="00A07369"/>
    <w:rsid w:val="00A17C3D"/>
    <w:rsid w:val="00A24820"/>
    <w:rsid w:val="00A4420D"/>
    <w:rsid w:val="00A61AA6"/>
    <w:rsid w:val="00A66BBE"/>
    <w:rsid w:val="00A93E9B"/>
    <w:rsid w:val="00AA524B"/>
    <w:rsid w:val="00AB3A7C"/>
    <w:rsid w:val="00AD10EC"/>
    <w:rsid w:val="00B045DB"/>
    <w:rsid w:val="00B121CB"/>
    <w:rsid w:val="00B55C0E"/>
    <w:rsid w:val="00B65D96"/>
    <w:rsid w:val="00B87D5F"/>
    <w:rsid w:val="00B90C85"/>
    <w:rsid w:val="00BA7D42"/>
    <w:rsid w:val="00BB2E6A"/>
    <w:rsid w:val="00BC34BB"/>
    <w:rsid w:val="00BE7C5F"/>
    <w:rsid w:val="00C30955"/>
    <w:rsid w:val="00C37C39"/>
    <w:rsid w:val="00C60CD3"/>
    <w:rsid w:val="00C637AC"/>
    <w:rsid w:val="00C727C6"/>
    <w:rsid w:val="00CA203B"/>
    <w:rsid w:val="00CD11B8"/>
    <w:rsid w:val="00CD32E3"/>
    <w:rsid w:val="00D23511"/>
    <w:rsid w:val="00D26C58"/>
    <w:rsid w:val="00D30428"/>
    <w:rsid w:val="00D43747"/>
    <w:rsid w:val="00D52D0E"/>
    <w:rsid w:val="00D5315B"/>
    <w:rsid w:val="00D610E8"/>
    <w:rsid w:val="00D64CDC"/>
    <w:rsid w:val="00D800FC"/>
    <w:rsid w:val="00D85C30"/>
    <w:rsid w:val="00DA1902"/>
    <w:rsid w:val="00DB6AE1"/>
    <w:rsid w:val="00E0057F"/>
    <w:rsid w:val="00E0301D"/>
    <w:rsid w:val="00E07400"/>
    <w:rsid w:val="00E13D05"/>
    <w:rsid w:val="00E15E47"/>
    <w:rsid w:val="00E30636"/>
    <w:rsid w:val="00E5581E"/>
    <w:rsid w:val="00E60636"/>
    <w:rsid w:val="00E61244"/>
    <w:rsid w:val="00E7259A"/>
    <w:rsid w:val="00E7357F"/>
    <w:rsid w:val="00E7703F"/>
    <w:rsid w:val="00E807E3"/>
    <w:rsid w:val="00E83BD0"/>
    <w:rsid w:val="00E84725"/>
    <w:rsid w:val="00E85B61"/>
    <w:rsid w:val="00EB2202"/>
    <w:rsid w:val="00EC2DA1"/>
    <w:rsid w:val="00EE30A4"/>
    <w:rsid w:val="00EE4CD9"/>
    <w:rsid w:val="00F02704"/>
    <w:rsid w:val="00F230DF"/>
    <w:rsid w:val="00F24101"/>
    <w:rsid w:val="00F35E17"/>
    <w:rsid w:val="00F36953"/>
    <w:rsid w:val="00F52B0E"/>
    <w:rsid w:val="00F53889"/>
    <w:rsid w:val="00F64678"/>
    <w:rsid w:val="00F957C9"/>
    <w:rsid w:val="00FA3027"/>
    <w:rsid w:val="00FA7657"/>
    <w:rsid w:val="00FB459D"/>
    <w:rsid w:val="00FD7A09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28D99"/>
  <w15:docId w15:val="{479CAB2A-47D7-4BE2-A2CA-03F6620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68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368"/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ind w:right="368"/>
      <w:jc w:val="center"/>
    </w:pPr>
    <w:rPr>
      <w:b/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284" w:right="369" w:firstLine="141"/>
      <w:jc w:val="both"/>
    </w:pPr>
    <w:rPr>
      <w:sz w:val="24"/>
    </w:rPr>
  </w:style>
  <w:style w:type="paragraph" w:styleId="aa">
    <w:name w:val="Body Text Indent"/>
    <w:basedOn w:val="a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ind w:right="85"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ind w:left="-108"/>
      <w:jc w:val="both"/>
    </w:pPr>
    <w:rPr>
      <w:sz w:val="26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rsid w:val="003A2451"/>
    <w:pPr>
      <w:suppressAutoHyphens w:val="0"/>
    </w:pPr>
    <w:rPr>
      <w:rFonts w:ascii="Courier New" w:hAnsi="Courier New"/>
      <w:lang w:eastAsia="ru-RU"/>
    </w:rPr>
  </w:style>
  <w:style w:type="character" w:customStyle="1" w:styleId="Bodytext">
    <w:name w:val="Body text_"/>
    <w:link w:val="14"/>
    <w:rsid w:val="004A140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A1400"/>
    <w:pPr>
      <w:widowControl w:val="0"/>
      <w:shd w:val="clear" w:color="auto" w:fill="FFFFFF"/>
      <w:suppressAutoHyphens w:val="0"/>
      <w:spacing w:before="720" w:after="420" w:line="0" w:lineRule="atLeast"/>
    </w:pPr>
    <w:rPr>
      <w:sz w:val="26"/>
      <w:szCs w:val="26"/>
      <w:lang w:eastAsia="ru-RU"/>
    </w:rPr>
  </w:style>
  <w:style w:type="character" w:customStyle="1" w:styleId="paragraph">
    <w:name w:val="paragraph"/>
    <w:rsid w:val="00603248"/>
  </w:style>
  <w:style w:type="character" w:customStyle="1" w:styleId="FontStyle36">
    <w:name w:val="Font Style36"/>
    <w:uiPriority w:val="99"/>
    <w:rsid w:val="00603248"/>
    <w:rPr>
      <w:rFonts w:ascii="Arial" w:hAnsi="Arial" w:cs="Arial"/>
      <w:sz w:val="18"/>
      <w:szCs w:val="18"/>
    </w:rPr>
  </w:style>
  <w:style w:type="paragraph" w:customStyle="1" w:styleId="Style27">
    <w:name w:val="Style27"/>
    <w:basedOn w:val="a"/>
    <w:uiPriority w:val="99"/>
    <w:rsid w:val="00603248"/>
    <w:pPr>
      <w:widowControl w:val="0"/>
      <w:suppressAutoHyphens w:val="0"/>
      <w:autoSpaceDE w:val="0"/>
      <w:autoSpaceDN w:val="0"/>
      <w:adjustRightInd w:val="0"/>
      <w:spacing w:line="233" w:lineRule="exact"/>
      <w:ind w:firstLine="557"/>
    </w:pPr>
    <w:rPr>
      <w:rFonts w:ascii="Arial" w:hAnsi="Arial" w:cs="Arial"/>
      <w:sz w:val="24"/>
      <w:szCs w:val="24"/>
      <w:lang w:eastAsia="ru-RU"/>
    </w:rPr>
  </w:style>
  <w:style w:type="character" w:styleId="af2">
    <w:name w:val="Hyperlink"/>
    <w:unhideWhenUsed/>
    <w:rsid w:val="00DB6AE1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3C3B34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apple-style-span">
    <w:name w:val="apple-style-span"/>
    <w:rsid w:val="00923399"/>
  </w:style>
  <w:style w:type="paragraph" w:styleId="af4">
    <w:name w:val="List Paragraph"/>
    <w:basedOn w:val="a"/>
    <w:uiPriority w:val="72"/>
    <w:rsid w:val="00D52D0E"/>
    <w:pPr>
      <w:ind w:left="720"/>
      <w:contextualSpacing/>
    </w:pPr>
  </w:style>
  <w:style w:type="paragraph" w:customStyle="1" w:styleId="15">
    <w:name w:val="Стиль1"/>
    <w:basedOn w:val="a"/>
    <w:autoRedefine/>
    <w:rsid w:val="00A05352"/>
    <w:pPr>
      <w:suppressAutoHyphens w:val="0"/>
      <w:ind w:firstLine="360"/>
      <w:jc w:val="both"/>
    </w:pPr>
    <w:rPr>
      <w:lang w:eastAsia="ru-RU"/>
    </w:rPr>
  </w:style>
  <w:style w:type="character" w:customStyle="1" w:styleId="110">
    <w:name w:val="Обычный 1 Знак1"/>
    <w:link w:val="16"/>
    <w:locked/>
    <w:rsid w:val="00A05352"/>
    <w:rPr>
      <w:sz w:val="24"/>
      <w:szCs w:val="24"/>
    </w:rPr>
  </w:style>
  <w:style w:type="paragraph" w:customStyle="1" w:styleId="16">
    <w:name w:val="Обычный 1"/>
    <w:basedOn w:val="a"/>
    <w:link w:val="110"/>
    <w:rsid w:val="00A05352"/>
    <w:pPr>
      <w:suppressAutoHyphens w:val="0"/>
      <w:spacing w:before="60" w:after="6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FA7657"/>
    <w:rPr>
      <w:rFonts w:ascii="Arial" w:hAnsi="Arial"/>
      <w:snapToGrid w:val="0"/>
    </w:rPr>
  </w:style>
  <w:style w:type="character" w:customStyle="1" w:styleId="40">
    <w:name w:val="Заголовок 4 Знак"/>
    <w:basedOn w:val="a0"/>
    <w:link w:val="4"/>
    <w:rsid w:val="003E6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olvent_trade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olvent_trade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nder.ru/" TargetMode="External"/><Relationship Id="rId5" Type="http://schemas.openxmlformats.org/officeDocument/2006/relationships/hyperlink" Target="http://www.fedresur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ЗАДАТКЕ</vt:lpstr>
    </vt:vector>
  </TitlesOfParts>
  <Company>SPecialiST RePack</Company>
  <LinksUpToDate>false</LinksUpToDate>
  <CharactersWithSpaces>10986</CharactersWithSpaces>
  <SharedDoc>false</SharedDoc>
  <HLinks>
    <vt:vector size="36" baseType="variant">
      <vt:variant>
        <vt:i4>917539</vt:i4>
      </vt:variant>
      <vt:variant>
        <vt:i4>15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3211265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917539</vt:i4>
      </vt:variant>
      <vt:variant>
        <vt:i4>9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mailto:trade.s@bk.ru</vt:lpwstr>
      </vt:variant>
      <vt:variant>
        <vt:lpwstr/>
      </vt:variant>
      <vt:variant>
        <vt:i4>3211265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ЗАДАТКЕ</dc:title>
  <dc:subject/>
  <dc:creator>Окрут</dc:creator>
  <cp:keywords/>
  <dc:description/>
  <cp:lastModifiedBy>Владимир Буланов</cp:lastModifiedBy>
  <cp:revision>22</cp:revision>
  <cp:lastPrinted>2011-07-09T19:33:00Z</cp:lastPrinted>
  <dcterms:created xsi:type="dcterms:W3CDTF">2016-05-18T10:08:00Z</dcterms:created>
  <dcterms:modified xsi:type="dcterms:W3CDTF">2017-06-17T11:38:00Z</dcterms:modified>
</cp:coreProperties>
</file>